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1985D8" w14:textId="77777777" w:rsidR="00B91532" w:rsidRPr="00C63B18" w:rsidRDefault="00B91532" w:rsidP="00B91532">
      <w:pPr>
        <w:pStyle w:val="Tittel"/>
        <w:rPr>
          <w:rFonts w:ascii="Franklin Gothic Book" w:hAnsi="Franklin Gothic Book"/>
        </w:rPr>
      </w:pPr>
      <w:bookmarkStart w:id="0" w:name="_GoBack"/>
      <w:bookmarkEnd w:id="0"/>
      <w:r>
        <w:rPr>
          <w:rFonts w:ascii="Franklin Gothic Book" w:hAnsi="Franklin Gothic Book"/>
        </w:rPr>
        <w:t>R1</w:t>
      </w:r>
      <w:r w:rsidRPr="00C63B18">
        <w:rPr>
          <w:rFonts w:ascii="Franklin Gothic Book" w:hAnsi="Franklin Gothic Book"/>
        </w:rPr>
        <w:t xml:space="preserve"> eksamen våren 2019, løsning</w:t>
      </w:r>
    </w:p>
    <w:p w14:paraId="6F309AFE" w14:textId="77777777" w:rsidR="00B91532" w:rsidRPr="004D0808" w:rsidRDefault="00B91532" w:rsidP="00B91532"/>
    <w:p w14:paraId="36B6E5DB" w14:textId="77777777" w:rsidR="00B91532" w:rsidRPr="00276A32" w:rsidRDefault="00B91532" w:rsidP="00B91532">
      <w:pPr>
        <w:pStyle w:val="Overskrift1"/>
      </w:pPr>
      <w:r w:rsidRPr="008C0555">
        <w:br/>
      </w:r>
      <w:r w:rsidRPr="00276A32">
        <w:t>DEL 1</w:t>
      </w:r>
    </w:p>
    <w:p w14:paraId="219CC579" w14:textId="77777777" w:rsidR="00B91532" w:rsidRPr="008C0555" w:rsidRDefault="00B91532" w:rsidP="00B91532">
      <w:pPr>
        <w:pStyle w:val="Overskrift1"/>
      </w:pPr>
      <w:r w:rsidRPr="00276A32">
        <w:t>Uten hjelpemidler</w:t>
      </w:r>
      <w:r>
        <w:br/>
      </w:r>
    </w:p>
    <w:p w14:paraId="16506E4E" w14:textId="77777777" w:rsidR="00B91532" w:rsidRPr="006D09FD" w:rsidRDefault="00B91532" w:rsidP="00B91532">
      <w:pPr>
        <w:pStyle w:val="Brdtekst"/>
        <w:spacing w:line="240" w:lineRule="auto"/>
        <w:rPr>
          <w:b/>
        </w:rPr>
      </w:pPr>
      <w:r>
        <w:rPr>
          <w:b/>
        </w:rPr>
        <w:br/>
      </w:r>
      <w:r w:rsidRPr="006D09FD">
        <w:rPr>
          <w:b/>
        </w:rPr>
        <w:t>Tid:</w:t>
      </w:r>
      <w:r w:rsidRPr="006D09FD">
        <w:t xml:space="preserve"> Del 1 skal leveres inn etter </w:t>
      </w:r>
      <w:r>
        <w:t>3</w:t>
      </w:r>
      <w:r w:rsidRPr="006D09FD">
        <w:t xml:space="preserve"> timer</w:t>
      </w:r>
      <w:r>
        <w:t>, del 2 etter 5 timer</w:t>
      </w:r>
      <w:r w:rsidRPr="006D09FD">
        <w:t>.</w:t>
      </w:r>
    </w:p>
    <w:p w14:paraId="26A4546B" w14:textId="6F92AE58" w:rsidR="00B91532" w:rsidRPr="006D09FD" w:rsidRDefault="00B91532" w:rsidP="00B91532">
      <w:pPr>
        <w:rPr>
          <w:szCs w:val="24"/>
        </w:rPr>
      </w:pPr>
      <w:r w:rsidRPr="006D09FD">
        <w:rPr>
          <w:b/>
          <w:szCs w:val="24"/>
        </w:rPr>
        <w:t>Hjelpemidler:</w:t>
      </w:r>
      <w:r w:rsidRPr="006D09FD">
        <w:rPr>
          <w:szCs w:val="24"/>
        </w:rPr>
        <w:t xml:space="preserve"> Del 1</w:t>
      </w:r>
      <w:r w:rsidR="00C9386D">
        <w:rPr>
          <w:szCs w:val="24"/>
        </w:rPr>
        <w:t>:</w:t>
      </w:r>
      <w:r w:rsidRPr="006D09FD">
        <w:rPr>
          <w:szCs w:val="24"/>
        </w:rPr>
        <w:t xml:space="preserve"> Vanlige skrivesaker, passer, linjal med centimetermål og vinkelmåler.</w:t>
      </w:r>
    </w:p>
    <w:p w14:paraId="09475B8D" w14:textId="77777777" w:rsidR="00B91532" w:rsidRDefault="002D6330" w:rsidP="00B91532">
      <w:pPr>
        <w:pStyle w:val="Brdtekst"/>
      </w:pPr>
      <w:r>
        <w:br/>
      </w:r>
    </w:p>
    <w:p w14:paraId="118FD910" w14:textId="77777777" w:rsidR="00B91532" w:rsidRDefault="00B91532" w:rsidP="00B91532">
      <w:pPr>
        <w:pStyle w:val="Overskrift2"/>
        <w:spacing w:before="120" w:after="240"/>
        <w:rPr>
          <w:rFonts w:ascii="Franklin Gothic Book" w:hAnsi="Franklin Gothic Book"/>
          <w:b w:val="0"/>
          <w:noProof/>
          <w:sz w:val="24"/>
          <w:lang w:eastAsia="nb-NO"/>
        </w:rPr>
      </w:pPr>
      <w:r w:rsidRPr="00276A32">
        <w:t>Oppgave 1</w:t>
      </w:r>
      <w:r w:rsidRPr="00985496">
        <w:rPr>
          <w:rFonts w:ascii="Franklin Gothic Book" w:hAnsi="Franklin Gothic Book"/>
          <w:sz w:val="24"/>
        </w:rPr>
        <w:t xml:space="preserve"> </w:t>
      </w:r>
      <w:r w:rsidRPr="00802087">
        <w:rPr>
          <w:rFonts w:ascii="Franklin Gothic Book" w:hAnsi="Franklin Gothic Book"/>
          <w:sz w:val="24"/>
        </w:rPr>
        <w:t>(</w:t>
      </w:r>
      <w:r>
        <w:rPr>
          <w:rFonts w:ascii="Franklin Gothic Book" w:hAnsi="Franklin Gothic Book"/>
          <w:sz w:val="24"/>
        </w:rPr>
        <w:t>5</w:t>
      </w:r>
      <w:r w:rsidRPr="00802087">
        <w:rPr>
          <w:rFonts w:ascii="Franklin Gothic Book" w:hAnsi="Franklin Gothic Book"/>
          <w:sz w:val="24"/>
        </w:rPr>
        <w:t xml:space="preserve"> poeng)</w:t>
      </w:r>
      <w:r w:rsidRPr="00985496">
        <w:rPr>
          <w:rFonts w:ascii="Franklin Gothic Book" w:hAnsi="Franklin Gothic Book"/>
          <w:b w:val="0"/>
          <w:noProof/>
          <w:sz w:val="24"/>
          <w:lang w:eastAsia="nb-NO"/>
        </w:rPr>
        <w:t xml:space="preserve"> </w:t>
      </w:r>
    </w:p>
    <w:p w14:paraId="5686EE10" w14:textId="77777777" w:rsidR="00B91532" w:rsidRDefault="00B91532" w:rsidP="00276CBC">
      <w:pPr>
        <w:rPr>
          <w:lang w:eastAsia="nb-NO"/>
        </w:rPr>
      </w:pPr>
      <w:r>
        <w:rPr>
          <w:lang w:eastAsia="nb-NO"/>
        </w:rPr>
        <w:t>Deriver funksjonene</w:t>
      </w:r>
    </w:p>
    <w:p w14:paraId="1167BEF2" w14:textId="2D43E94B" w:rsidR="00276CBC" w:rsidRDefault="00B91532" w:rsidP="00276CBC">
      <w:pPr>
        <w:pStyle w:val="Listeavsnitt"/>
        <w:numPr>
          <w:ilvl w:val="0"/>
          <w:numId w:val="2"/>
        </w:numPr>
        <w:rPr>
          <w:lang w:eastAsia="nb-NO"/>
        </w:rPr>
      </w:pPr>
      <w:r w:rsidRPr="00B91532">
        <w:rPr>
          <w:position w:val="-14"/>
          <w:lang w:eastAsia="nb-NO"/>
        </w:rPr>
        <w:object w:dxaOrig="2100" w:dyaOrig="420" w14:anchorId="3DA4DA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pt;height:20.5pt" o:ole="">
            <v:imagedata r:id="rId10" o:title=""/>
          </v:shape>
          <o:OLEObject Type="Embed" ProgID="Equation.DSMT4" ShapeID="_x0000_i1025" DrawAspect="Content" ObjectID="_1638343531" r:id="rId11"/>
        </w:object>
      </w:r>
      <w:r w:rsidR="00210AE0">
        <w:rPr>
          <w:lang w:eastAsia="nb-NO"/>
        </w:rPr>
        <w:br/>
      </w:r>
      <w:r w:rsidR="00210AE0" w:rsidRPr="00210AE0">
        <w:rPr>
          <w:position w:val="-62"/>
          <w:lang w:eastAsia="nb-NO"/>
        </w:rPr>
        <w:object w:dxaOrig="5960" w:dyaOrig="1359" w14:anchorId="42BEBFCE">
          <v:shape id="_x0000_i1026" type="#_x0000_t75" style="width:298pt;height:67.5pt" o:ole="">
            <v:imagedata r:id="rId12" o:title=""/>
          </v:shape>
          <o:OLEObject Type="Embed" ProgID="Equation.DSMT4" ShapeID="_x0000_i1026" DrawAspect="Content" ObjectID="_1638343532" r:id="rId13"/>
        </w:object>
      </w:r>
      <w:r w:rsidR="00210AE0">
        <w:rPr>
          <w:lang w:eastAsia="nb-NO"/>
        </w:rPr>
        <w:t xml:space="preserve"> </w:t>
      </w:r>
      <w:r w:rsidR="00276CBC">
        <w:rPr>
          <w:lang w:eastAsia="nb-NO"/>
        </w:rPr>
        <w:br/>
      </w:r>
    </w:p>
    <w:p w14:paraId="5415094D" w14:textId="5E725707" w:rsidR="00276CBC" w:rsidRDefault="00276CBC" w:rsidP="00276CBC">
      <w:pPr>
        <w:pStyle w:val="Listeavsnitt"/>
        <w:numPr>
          <w:ilvl w:val="0"/>
          <w:numId w:val="2"/>
        </w:numPr>
        <w:rPr>
          <w:lang w:eastAsia="nb-NO"/>
        </w:rPr>
      </w:pPr>
      <w:r w:rsidRPr="00276CBC">
        <w:rPr>
          <w:position w:val="-14"/>
          <w:lang w:eastAsia="nb-NO"/>
        </w:rPr>
        <w:object w:dxaOrig="2140" w:dyaOrig="400" w14:anchorId="78580920">
          <v:shape id="_x0000_i1027" type="#_x0000_t75" style="width:107pt;height:20pt" o:ole="">
            <v:imagedata r:id="rId14" o:title=""/>
          </v:shape>
          <o:OLEObject Type="Embed" ProgID="Equation.DSMT4" ShapeID="_x0000_i1027" DrawAspect="Content" ObjectID="_1638343533" r:id="rId15"/>
        </w:object>
      </w:r>
      <w:r>
        <w:rPr>
          <w:lang w:eastAsia="nb-NO"/>
        </w:rPr>
        <w:t xml:space="preserve"> </w:t>
      </w:r>
      <w:r w:rsidR="00210AE0">
        <w:rPr>
          <w:lang w:eastAsia="nb-NO"/>
        </w:rPr>
        <w:br/>
      </w:r>
      <w:r w:rsidR="00210AE0" w:rsidRPr="00210AE0">
        <w:rPr>
          <w:color w:val="0000FF"/>
          <w:szCs w:val="24"/>
        </w:rPr>
        <w:t xml:space="preserve">Vi bruker produktregelen for derivasjon, </w:t>
      </w:r>
      <w:r w:rsidR="00210AE0" w:rsidRPr="00F1355B">
        <w:rPr>
          <w:color w:val="0000FF"/>
          <w:position w:val="-14"/>
        </w:rPr>
        <w:object w:dxaOrig="4000" w:dyaOrig="520" w14:anchorId="692B5D2A">
          <v:shape id="_x0000_i1028" type="#_x0000_t75" style="width:200pt;height:26.5pt" o:ole="">
            <v:imagedata r:id="rId16" o:title=""/>
          </v:shape>
          <o:OLEObject Type="Embed" ProgID="Equation.DSMT4" ShapeID="_x0000_i1028" DrawAspect="Content" ObjectID="_1638343534" r:id="rId17"/>
        </w:object>
      </w:r>
      <w:r w:rsidR="00AD166A">
        <w:rPr>
          <w:color w:val="0000FF"/>
        </w:rPr>
        <w:br/>
      </w:r>
      <w:r w:rsidR="00F1355B" w:rsidRPr="00F1355B">
        <w:rPr>
          <w:color w:val="0000FF"/>
        </w:rPr>
        <w:t xml:space="preserve">og </w:t>
      </w:r>
      <w:r w:rsidR="00F1355B" w:rsidRPr="0003650F">
        <w:rPr>
          <w:color w:val="0000FF"/>
          <w:szCs w:val="24"/>
        </w:rPr>
        <w:t xml:space="preserve">kjerneregelen på </w:t>
      </w:r>
      <w:r w:rsidR="00F1355B" w:rsidRPr="00F1355B">
        <w:rPr>
          <w:position w:val="-14"/>
        </w:rPr>
        <w:object w:dxaOrig="1060" w:dyaOrig="400" w14:anchorId="5208CE35">
          <v:shape id="_x0000_i1029" type="#_x0000_t75" style="width:53.5pt;height:20.5pt" o:ole="">
            <v:imagedata r:id="rId18" o:title=""/>
          </v:shape>
          <o:OLEObject Type="Embed" ProgID="Equation.DSMT4" ShapeID="_x0000_i1029" DrawAspect="Content" ObjectID="_1638343535" r:id="rId19"/>
        </w:object>
      </w:r>
      <w:r w:rsidR="00F1355B">
        <w:rPr>
          <w:szCs w:val="24"/>
        </w:rPr>
        <w:t xml:space="preserve">. </w:t>
      </w:r>
      <w:r w:rsidR="00F1355B" w:rsidRPr="0003650F">
        <w:rPr>
          <w:color w:val="0000FF"/>
          <w:szCs w:val="24"/>
        </w:rPr>
        <w:t xml:space="preserve">Vi setter </w:t>
      </w:r>
      <w:r w:rsidR="00F1355B" w:rsidRPr="003E5BBD">
        <w:rPr>
          <w:position w:val="-14"/>
        </w:rPr>
        <w:object w:dxaOrig="1260" w:dyaOrig="400" w14:anchorId="36DBB3C0">
          <v:shape id="_x0000_i1030" type="#_x0000_t75" style="width:64pt;height:19.5pt" o:ole="">
            <v:imagedata r:id="rId20" o:title=""/>
          </v:shape>
          <o:OLEObject Type="Embed" ProgID="Equation.DSMT4" ShapeID="_x0000_i1030" DrawAspect="Content" ObjectID="_1638343536" r:id="rId21"/>
        </w:object>
      </w:r>
      <w:r w:rsidR="00F1355B" w:rsidRPr="0003650F">
        <w:rPr>
          <w:color w:val="0000FF"/>
          <w:szCs w:val="24"/>
        </w:rPr>
        <w:t xml:space="preserve"> og </w:t>
      </w:r>
      <w:r w:rsidR="00F1355B" w:rsidRPr="00205E66">
        <w:rPr>
          <w:color w:val="0000FF"/>
          <w:position w:val="-6"/>
        </w:rPr>
        <w:object w:dxaOrig="1040" w:dyaOrig="279" w14:anchorId="258BA731">
          <v:shape id="_x0000_i1031" type="#_x0000_t75" style="width:52.5pt;height:14pt" o:ole="">
            <v:imagedata r:id="rId22" o:title=""/>
          </v:shape>
          <o:OLEObject Type="Embed" ProgID="Equation.DSMT4" ShapeID="_x0000_i1031" DrawAspect="Content" ObjectID="_1638343537" r:id="rId23"/>
        </w:object>
      </w:r>
      <w:r w:rsidR="00F1355B" w:rsidRPr="0003650F">
        <w:rPr>
          <w:color w:val="0000FF"/>
          <w:position w:val="-12"/>
          <w:szCs w:val="24"/>
        </w:rPr>
        <w:br/>
      </w:r>
      <w:r w:rsidR="00F1355B">
        <w:rPr>
          <w:color w:val="0000FF"/>
          <w:szCs w:val="24"/>
        </w:rPr>
        <w:t xml:space="preserve">Det gir  </w:t>
      </w:r>
      <w:r w:rsidR="00F1355B" w:rsidRPr="00F1355B">
        <w:rPr>
          <w:position w:val="-24"/>
        </w:rPr>
        <w:object w:dxaOrig="2820" w:dyaOrig="620" w14:anchorId="7999BF7D">
          <v:shape id="_x0000_i1032" type="#_x0000_t75" style="width:141.5pt;height:30.5pt" o:ole="">
            <v:imagedata r:id="rId24" o:title=""/>
          </v:shape>
          <o:OLEObject Type="Embed" ProgID="Equation.DSMT4" ShapeID="_x0000_i1032" DrawAspect="Content" ObjectID="_1638343538" r:id="rId25"/>
        </w:object>
      </w:r>
      <w:r w:rsidR="00F1355B">
        <w:rPr>
          <w:color w:val="0000FF"/>
          <w:szCs w:val="24"/>
        </w:rPr>
        <w:br/>
      </w:r>
      <w:r w:rsidR="000443AA" w:rsidRPr="000443AA">
        <w:rPr>
          <w:position w:val="-32"/>
        </w:rPr>
        <w:object w:dxaOrig="6120" w:dyaOrig="740" w14:anchorId="3FA208EC">
          <v:shape id="_x0000_i1033" type="#_x0000_t75" style="width:311pt;height:39pt" o:ole="">
            <v:imagedata r:id="rId26" o:title=""/>
          </v:shape>
          <o:OLEObject Type="Embed" ProgID="Equation.DSMT4" ShapeID="_x0000_i1033" DrawAspect="Content" ObjectID="_1638343539" r:id="rId27"/>
        </w:object>
      </w:r>
      <w:r w:rsidR="00210AE0">
        <w:br/>
      </w:r>
      <w:r>
        <w:rPr>
          <w:lang w:eastAsia="nb-NO"/>
        </w:rPr>
        <w:br/>
      </w:r>
    </w:p>
    <w:p w14:paraId="58BA1901" w14:textId="25485E68" w:rsidR="006C1ACA" w:rsidRDefault="00276CBC" w:rsidP="00276CBC">
      <w:pPr>
        <w:pStyle w:val="Listeavsnitt"/>
        <w:numPr>
          <w:ilvl w:val="0"/>
          <w:numId w:val="2"/>
        </w:numPr>
        <w:rPr>
          <w:lang w:eastAsia="nb-NO"/>
        </w:rPr>
      </w:pPr>
      <w:r w:rsidRPr="00276CBC">
        <w:rPr>
          <w:position w:val="-24"/>
          <w:lang w:eastAsia="nb-NO"/>
        </w:rPr>
        <w:object w:dxaOrig="1140" w:dyaOrig="620" w14:anchorId="6462F733">
          <v:shape id="_x0000_i1034" type="#_x0000_t75" style="width:57pt;height:30.5pt" o:ole="">
            <v:imagedata r:id="rId28" o:title=""/>
          </v:shape>
          <o:OLEObject Type="Embed" ProgID="Equation.DSMT4" ShapeID="_x0000_i1034" DrawAspect="Content" ObjectID="_1638343540" r:id="rId29"/>
        </w:object>
      </w:r>
      <w:r>
        <w:rPr>
          <w:lang w:eastAsia="nb-NO"/>
        </w:rPr>
        <w:t xml:space="preserve"> </w:t>
      </w:r>
      <w:r w:rsidR="00F1355B">
        <w:rPr>
          <w:lang w:eastAsia="nb-NO"/>
        </w:rPr>
        <w:br/>
      </w:r>
      <w:r w:rsidR="00F1355B">
        <w:rPr>
          <w:color w:val="0000FF"/>
          <w:szCs w:val="24"/>
        </w:rPr>
        <w:t>Vi bruker brøk</w:t>
      </w:r>
      <w:r w:rsidR="00F1355B" w:rsidRPr="00210AE0">
        <w:rPr>
          <w:color w:val="0000FF"/>
          <w:szCs w:val="24"/>
        </w:rPr>
        <w:t xml:space="preserve">regelen for derivasjon, </w:t>
      </w:r>
      <w:r w:rsidR="00F1355B" w:rsidRPr="00F1355B">
        <w:rPr>
          <w:position w:val="-38"/>
        </w:rPr>
        <w:object w:dxaOrig="3540" w:dyaOrig="940" w14:anchorId="4118289F">
          <v:shape id="_x0000_i1035" type="#_x0000_t75" style="width:176.5pt;height:47.5pt" o:ole="">
            <v:imagedata r:id="rId30" o:title=""/>
          </v:shape>
          <o:OLEObject Type="Embed" ProgID="Equation.DSMT4" ShapeID="_x0000_i1035" DrawAspect="Content" ObjectID="_1638343541" r:id="rId31"/>
        </w:object>
      </w:r>
      <w:r w:rsidR="00F1355B">
        <w:t xml:space="preserve"> </w:t>
      </w:r>
      <w:r w:rsidR="000443AA">
        <w:br/>
      </w:r>
      <w:r w:rsidR="00AD166A">
        <w:br/>
      </w:r>
      <w:r w:rsidR="000443AA" w:rsidRPr="00AD166A">
        <w:rPr>
          <w:position w:val="-42"/>
        </w:rPr>
        <w:object w:dxaOrig="6180" w:dyaOrig="859" w14:anchorId="53B9EC21">
          <v:shape id="_x0000_i1036" type="#_x0000_t75" style="width:308.5pt;height:42.5pt" o:ole="">
            <v:imagedata r:id="rId32" o:title=""/>
          </v:shape>
          <o:OLEObject Type="Embed" ProgID="Equation.DSMT4" ShapeID="_x0000_i1036" DrawAspect="Content" ObjectID="_1638343542" r:id="rId33"/>
        </w:object>
      </w:r>
      <w:r w:rsidR="00AD166A">
        <w:t xml:space="preserve"> </w:t>
      </w:r>
    </w:p>
    <w:p w14:paraId="63684472" w14:textId="77777777" w:rsidR="00653EDE" w:rsidRDefault="00653EDE">
      <w:pPr>
        <w:rPr>
          <w:rFonts w:ascii="Franklin Gothic Medium" w:eastAsia="Times New Roman" w:hAnsi="Franklin Gothic Medium" w:cs="Times New Roman"/>
          <w:b/>
          <w:sz w:val="32"/>
          <w:szCs w:val="24"/>
        </w:rPr>
      </w:pPr>
      <w:r>
        <w:br w:type="page"/>
      </w:r>
    </w:p>
    <w:p w14:paraId="765E1ECA" w14:textId="06C8E0E4" w:rsidR="006C1ACA" w:rsidRDefault="006C1ACA" w:rsidP="006C1ACA">
      <w:pPr>
        <w:pStyle w:val="Overskrift2"/>
        <w:spacing w:before="120" w:after="240"/>
        <w:rPr>
          <w:rFonts w:ascii="Franklin Gothic Book" w:hAnsi="Franklin Gothic Book"/>
          <w:b w:val="0"/>
          <w:noProof/>
          <w:sz w:val="24"/>
          <w:lang w:eastAsia="nb-NO"/>
        </w:rPr>
      </w:pPr>
      <w:r>
        <w:lastRenderedPageBreak/>
        <w:t>Oppgave 2</w:t>
      </w:r>
      <w:r w:rsidRPr="00985496">
        <w:rPr>
          <w:rFonts w:ascii="Franklin Gothic Book" w:hAnsi="Franklin Gothic Book"/>
          <w:sz w:val="24"/>
        </w:rPr>
        <w:t xml:space="preserve"> </w:t>
      </w:r>
      <w:r w:rsidRPr="00802087">
        <w:rPr>
          <w:rFonts w:ascii="Franklin Gothic Book" w:hAnsi="Franklin Gothic Book"/>
          <w:sz w:val="24"/>
        </w:rPr>
        <w:t>(</w:t>
      </w:r>
      <w:r>
        <w:rPr>
          <w:rFonts w:ascii="Franklin Gothic Book" w:hAnsi="Franklin Gothic Book"/>
          <w:sz w:val="24"/>
        </w:rPr>
        <w:t>4</w:t>
      </w:r>
      <w:r w:rsidRPr="00802087">
        <w:rPr>
          <w:rFonts w:ascii="Franklin Gothic Book" w:hAnsi="Franklin Gothic Book"/>
          <w:sz w:val="24"/>
        </w:rPr>
        <w:t xml:space="preserve"> poeng)</w:t>
      </w:r>
      <w:r w:rsidRPr="00985496">
        <w:rPr>
          <w:rFonts w:ascii="Franklin Gothic Book" w:hAnsi="Franklin Gothic Book"/>
          <w:b w:val="0"/>
          <w:noProof/>
          <w:sz w:val="24"/>
          <w:lang w:eastAsia="nb-NO"/>
        </w:rPr>
        <w:t xml:space="preserve"> </w:t>
      </w:r>
    </w:p>
    <w:p w14:paraId="13D02D03" w14:textId="77777777" w:rsidR="006C1ACA" w:rsidRPr="006C1ACA" w:rsidRDefault="006C1ACA" w:rsidP="006C1ACA">
      <w:pPr>
        <w:pStyle w:val="Brdtekst"/>
        <w:rPr>
          <w:lang w:eastAsia="nb-NO"/>
        </w:rPr>
      </w:pPr>
      <w:r>
        <w:rPr>
          <w:lang w:eastAsia="nb-NO"/>
        </w:rPr>
        <w:t>Skriv så enkelt som mulig</w:t>
      </w:r>
      <w:r>
        <w:rPr>
          <w:lang w:eastAsia="nb-NO"/>
        </w:rPr>
        <w:br/>
      </w:r>
    </w:p>
    <w:p w14:paraId="345B88DC" w14:textId="4A0407BC" w:rsidR="006C1ACA" w:rsidRDefault="006C1ACA" w:rsidP="006C1ACA">
      <w:pPr>
        <w:pStyle w:val="Listeavsnitt"/>
        <w:numPr>
          <w:ilvl w:val="0"/>
          <w:numId w:val="3"/>
        </w:numPr>
      </w:pPr>
      <w:r w:rsidRPr="006C1ACA">
        <w:rPr>
          <w:position w:val="-24"/>
        </w:rPr>
        <w:object w:dxaOrig="2340" w:dyaOrig="620" w14:anchorId="43B252FE">
          <v:shape id="_x0000_i1037" type="#_x0000_t75" style="width:117pt;height:30.5pt" o:ole="">
            <v:imagedata r:id="rId34" o:title=""/>
          </v:shape>
          <o:OLEObject Type="Embed" ProgID="Equation.DSMT4" ShapeID="_x0000_i1037" DrawAspect="Content" ObjectID="_1638343543" r:id="rId35"/>
        </w:object>
      </w:r>
      <w:r>
        <w:t xml:space="preserve"> </w:t>
      </w:r>
      <w:r w:rsidR="00CA19BC">
        <w:br/>
      </w:r>
      <w:r w:rsidR="00A40CB7" w:rsidRPr="00A40CB7">
        <w:rPr>
          <w:position w:val="-36"/>
        </w:rPr>
        <w:object w:dxaOrig="9080" w:dyaOrig="780" w14:anchorId="1FA61A6E">
          <v:shape id="_x0000_i1038" type="#_x0000_t75" style="width:454pt;height:39pt" o:ole="">
            <v:imagedata r:id="rId36" o:title=""/>
          </v:shape>
          <o:OLEObject Type="Embed" ProgID="Equation.DSMT4" ShapeID="_x0000_i1038" DrawAspect="Content" ObjectID="_1638343544" r:id="rId37"/>
        </w:object>
      </w:r>
      <w:r w:rsidR="00CA19BC">
        <w:t xml:space="preserve"> </w:t>
      </w:r>
      <w:r>
        <w:br/>
      </w:r>
    </w:p>
    <w:p w14:paraId="369E1F50" w14:textId="1B3D408A" w:rsidR="006C1ACA" w:rsidRDefault="006C1ACA" w:rsidP="006C1ACA">
      <w:pPr>
        <w:pStyle w:val="Listeavsnitt"/>
        <w:numPr>
          <w:ilvl w:val="0"/>
          <w:numId w:val="3"/>
        </w:numPr>
      </w:pPr>
      <w:r w:rsidRPr="006C1ACA">
        <w:rPr>
          <w:position w:val="-42"/>
        </w:rPr>
        <w:object w:dxaOrig="1180" w:dyaOrig="960" w14:anchorId="2B26B098">
          <v:shape id="_x0000_i1039" type="#_x0000_t75" style="width:59pt;height:48pt" o:ole="">
            <v:imagedata r:id="rId38" o:title=""/>
          </v:shape>
          <o:OLEObject Type="Embed" ProgID="Equation.DSMT4" ShapeID="_x0000_i1039" DrawAspect="Content" ObjectID="_1638343545" r:id="rId39"/>
        </w:object>
      </w:r>
      <w:r>
        <w:t xml:space="preserve"> </w:t>
      </w:r>
      <w:r w:rsidR="00A40CB7" w:rsidRPr="00A40CB7">
        <w:rPr>
          <w:position w:val="-42"/>
        </w:rPr>
        <w:object w:dxaOrig="3720" w:dyaOrig="960" w14:anchorId="196B071A">
          <v:shape id="_x0000_i1040" type="#_x0000_t75" style="width:186pt;height:48pt" o:ole="">
            <v:imagedata r:id="rId40" o:title=""/>
          </v:shape>
          <o:OLEObject Type="Embed" ProgID="Equation.DSMT4" ShapeID="_x0000_i1040" DrawAspect="Content" ObjectID="_1638343546" r:id="rId41"/>
        </w:object>
      </w:r>
      <w:r w:rsidR="00A40CB7">
        <w:t xml:space="preserve"> </w:t>
      </w:r>
    </w:p>
    <w:p w14:paraId="6B240D29" w14:textId="77777777" w:rsidR="006C1ACA" w:rsidRDefault="006C1ACA" w:rsidP="006C1ACA"/>
    <w:p w14:paraId="6119DA93" w14:textId="6C575985" w:rsidR="002D6330" w:rsidRDefault="002D6330">
      <w:pPr>
        <w:rPr>
          <w:rFonts w:ascii="Franklin Gothic Medium" w:eastAsia="Times New Roman" w:hAnsi="Franklin Gothic Medium" w:cs="Times New Roman"/>
          <w:b/>
          <w:sz w:val="32"/>
          <w:szCs w:val="24"/>
        </w:rPr>
      </w:pPr>
    </w:p>
    <w:p w14:paraId="37E31CD5" w14:textId="77777777" w:rsidR="006C1ACA" w:rsidRDefault="006C1ACA" w:rsidP="006C1ACA">
      <w:pPr>
        <w:pStyle w:val="Overskrift2"/>
        <w:spacing w:before="120" w:after="240"/>
        <w:rPr>
          <w:rFonts w:ascii="Franklin Gothic Book" w:hAnsi="Franklin Gothic Book"/>
          <w:b w:val="0"/>
          <w:noProof/>
          <w:sz w:val="24"/>
          <w:lang w:eastAsia="nb-NO"/>
        </w:rPr>
      </w:pPr>
      <w:r>
        <w:t>Oppgave 3</w:t>
      </w:r>
      <w:r w:rsidRPr="00985496">
        <w:rPr>
          <w:rFonts w:ascii="Franklin Gothic Book" w:hAnsi="Franklin Gothic Book"/>
          <w:sz w:val="24"/>
        </w:rPr>
        <w:t xml:space="preserve"> </w:t>
      </w:r>
      <w:r w:rsidRPr="00802087">
        <w:rPr>
          <w:rFonts w:ascii="Franklin Gothic Book" w:hAnsi="Franklin Gothic Book"/>
          <w:sz w:val="24"/>
        </w:rPr>
        <w:t>(</w:t>
      </w:r>
      <w:r>
        <w:rPr>
          <w:rFonts w:ascii="Franklin Gothic Book" w:hAnsi="Franklin Gothic Book"/>
          <w:sz w:val="24"/>
        </w:rPr>
        <w:t>6</w:t>
      </w:r>
      <w:r w:rsidRPr="00802087">
        <w:rPr>
          <w:rFonts w:ascii="Franklin Gothic Book" w:hAnsi="Franklin Gothic Book"/>
          <w:sz w:val="24"/>
        </w:rPr>
        <w:t xml:space="preserve"> poeng)</w:t>
      </w:r>
      <w:r w:rsidRPr="00985496">
        <w:rPr>
          <w:rFonts w:ascii="Franklin Gothic Book" w:hAnsi="Franklin Gothic Book"/>
          <w:b w:val="0"/>
          <w:noProof/>
          <w:sz w:val="24"/>
          <w:lang w:eastAsia="nb-NO"/>
        </w:rPr>
        <w:t xml:space="preserve"> </w:t>
      </w:r>
    </w:p>
    <w:p w14:paraId="1ED5F2A5" w14:textId="77777777" w:rsidR="006C1ACA" w:rsidRDefault="006C1ACA" w:rsidP="00AE3999">
      <w:pPr>
        <w:rPr>
          <w:lang w:eastAsia="nb-NO"/>
        </w:rPr>
      </w:pPr>
      <w:r>
        <w:rPr>
          <w:lang w:eastAsia="nb-NO"/>
        </w:rPr>
        <w:t xml:space="preserve">Funksjonen </w:t>
      </w:r>
      <w:r w:rsidRPr="006C1ACA">
        <w:rPr>
          <w:position w:val="-4"/>
          <w:lang w:eastAsia="nb-NO"/>
        </w:rPr>
        <w:object w:dxaOrig="180" w:dyaOrig="260" w14:anchorId="0651744A">
          <v:shape id="_x0000_i1041" type="#_x0000_t75" style="width:9pt;height:13pt" o:ole="">
            <v:imagedata r:id="rId42" o:title=""/>
          </v:shape>
          <o:OLEObject Type="Embed" ProgID="Equation.DSMT4" ShapeID="_x0000_i1041" DrawAspect="Content" ObjectID="_1638343547" r:id="rId43"/>
        </w:object>
      </w:r>
      <w:r>
        <w:rPr>
          <w:lang w:eastAsia="nb-NO"/>
        </w:rPr>
        <w:t xml:space="preserve"> er gitt ved</w:t>
      </w:r>
      <w:r>
        <w:rPr>
          <w:lang w:eastAsia="nb-NO"/>
        </w:rPr>
        <w:br/>
      </w:r>
      <w:r>
        <w:rPr>
          <w:lang w:eastAsia="nb-NO"/>
        </w:rPr>
        <w:br/>
      </w:r>
      <w:r>
        <w:rPr>
          <w:lang w:eastAsia="nb-NO"/>
        </w:rPr>
        <w:tab/>
      </w:r>
      <w:r w:rsidRPr="006C1ACA">
        <w:rPr>
          <w:position w:val="-14"/>
          <w:lang w:eastAsia="nb-NO"/>
        </w:rPr>
        <w:object w:dxaOrig="2680" w:dyaOrig="400" w14:anchorId="7DE6EFC7">
          <v:shape id="_x0000_i1042" type="#_x0000_t75" style="width:134pt;height:20pt" o:ole="">
            <v:imagedata r:id="rId44" o:title=""/>
          </v:shape>
          <o:OLEObject Type="Embed" ProgID="Equation.DSMT4" ShapeID="_x0000_i1042" DrawAspect="Content" ObjectID="_1638343548" r:id="rId45"/>
        </w:object>
      </w:r>
      <w:r>
        <w:rPr>
          <w:lang w:eastAsia="nb-NO"/>
        </w:rPr>
        <w:t xml:space="preserve"> </w:t>
      </w:r>
      <w:r>
        <w:rPr>
          <w:lang w:eastAsia="nb-NO"/>
        </w:rPr>
        <w:br/>
      </w:r>
    </w:p>
    <w:p w14:paraId="10CA6090" w14:textId="5593C9D2" w:rsidR="006C1ACA" w:rsidRDefault="006C1ACA" w:rsidP="00AE3999">
      <w:pPr>
        <w:pStyle w:val="Listeavsnitt"/>
        <w:numPr>
          <w:ilvl w:val="0"/>
          <w:numId w:val="16"/>
        </w:numPr>
        <w:rPr>
          <w:lang w:eastAsia="nb-NO"/>
        </w:rPr>
      </w:pPr>
      <w:r>
        <w:rPr>
          <w:lang w:eastAsia="nb-NO"/>
        </w:rPr>
        <w:t xml:space="preserve">Vis at divisjonen </w:t>
      </w:r>
      <w:r w:rsidRPr="006C1ACA">
        <w:rPr>
          <w:position w:val="-14"/>
          <w:lang w:eastAsia="nb-NO"/>
        </w:rPr>
        <w:object w:dxaOrig="1440" w:dyaOrig="400" w14:anchorId="1F89AEA4">
          <v:shape id="_x0000_i1043" type="#_x0000_t75" style="width:1in;height:20pt" o:ole="">
            <v:imagedata r:id="rId46" o:title=""/>
          </v:shape>
          <o:OLEObject Type="Embed" ProgID="Equation.DSMT4" ShapeID="_x0000_i1043" DrawAspect="Content" ObjectID="_1638343549" r:id="rId47"/>
        </w:object>
      </w:r>
      <w:r>
        <w:rPr>
          <w:lang w:eastAsia="nb-NO"/>
        </w:rPr>
        <w:t xml:space="preserve"> går opp.</w:t>
      </w:r>
      <w:r w:rsidR="00AE3999">
        <w:rPr>
          <w:lang w:eastAsia="nb-NO"/>
        </w:rPr>
        <w:br/>
      </w:r>
      <w:r w:rsidR="00AE3999" w:rsidRPr="00643F99">
        <w:rPr>
          <w:position w:val="-136"/>
          <w:szCs w:val="24"/>
        </w:rPr>
        <w:object w:dxaOrig="4360" w:dyaOrig="2920" w14:anchorId="3C3F38E2">
          <v:shape id="_x0000_i1044" type="#_x0000_t75" style="width:218pt;height:146pt" o:ole="">
            <v:imagedata r:id="rId48" o:title=""/>
          </v:shape>
          <o:OLEObject Type="Embed" ProgID="Equation.DSMT4" ShapeID="_x0000_i1044" DrawAspect="Content" ObjectID="_1638343550" r:id="rId49"/>
        </w:object>
      </w:r>
      <w:r w:rsidR="002D6330">
        <w:rPr>
          <w:lang w:eastAsia="nb-NO"/>
        </w:rPr>
        <w:br/>
      </w:r>
    </w:p>
    <w:p w14:paraId="3EE725C4" w14:textId="294374DA" w:rsidR="006C1ACA" w:rsidRDefault="006C1ACA" w:rsidP="00AE3999">
      <w:pPr>
        <w:pStyle w:val="Listeavsnitt"/>
        <w:numPr>
          <w:ilvl w:val="0"/>
          <w:numId w:val="16"/>
        </w:numPr>
        <w:rPr>
          <w:lang w:eastAsia="nb-NO"/>
        </w:rPr>
      </w:pPr>
      <w:r>
        <w:rPr>
          <w:lang w:eastAsia="nb-NO"/>
        </w:rPr>
        <w:t xml:space="preserve">Faktoriser </w:t>
      </w:r>
      <w:r w:rsidRPr="006C1ACA">
        <w:rPr>
          <w:position w:val="-14"/>
          <w:lang w:eastAsia="nb-NO"/>
        </w:rPr>
        <w:object w:dxaOrig="520" w:dyaOrig="400" w14:anchorId="7FFD7B1A">
          <v:shape id="_x0000_i1045" type="#_x0000_t75" style="width:26pt;height:20pt" o:ole="">
            <v:imagedata r:id="rId50" o:title=""/>
          </v:shape>
          <o:OLEObject Type="Embed" ProgID="Equation.DSMT4" ShapeID="_x0000_i1045" DrawAspect="Content" ObjectID="_1638343551" r:id="rId51"/>
        </w:object>
      </w:r>
      <w:r>
        <w:rPr>
          <w:lang w:eastAsia="nb-NO"/>
        </w:rPr>
        <w:t xml:space="preserve"> i lineære faktorer.</w:t>
      </w:r>
      <w:r w:rsidR="00BD179C">
        <w:rPr>
          <w:lang w:eastAsia="nb-NO"/>
        </w:rPr>
        <w:br/>
      </w:r>
      <w:r w:rsidR="00BD179C" w:rsidRPr="00BD179C">
        <w:rPr>
          <w:color w:val="0000FF"/>
          <w:lang w:eastAsia="nb-NO"/>
        </w:rPr>
        <w:t xml:space="preserve">Vi ser at </w:t>
      </w:r>
      <w:r w:rsidR="00BD179C" w:rsidRPr="00BD179C">
        <w:rPr>
          <w:color w:val="0000FF"/>
          <w:position w:val="-14"/>
          <w:lang w:eastAsia="nb-NO"/>
        </w:rPr>
        <w:object w:dxaOrig="2580" w:dyaOrig="400" w14:anchorId="6499F09A">
          <v:shape id="_x0000_i1046" type="#_x0000_t75" style="width:129pt;height:20pt" o:ole="">
            <v:imagedata r:id="rId52" o:title=""/>
          </v:shape>
          <o:OLEObject Type="Embed" ProgID="Equation.DSMT4" ShapeID="_x0000_i1046" DrawAspect="Content" ObjectID="_1638343552" r:id="rId53"/>
        </w:object>
      </w:r>
      <w:r w:rsidR="00BD179C" w:rsidRPr="00BD179C">
        <w:rPr>
          <w:color w:val="0000FF"/>
          <w:lang w:eastAsia="nb-NO"/>
        </w:rPr>
        <w:t xml:space="preserve"> </w:t>
      </w:r>
      <w:r w:rsidR="00BD179C">
        <w:rPr>
          <w:lang w:eastAsia="nb-NO"/>
        </w:rPr>
        <w:br/>
      </w:r>
      <w:r w:rsidR="00995708">
        <w:rPr>
          <w:color w:val="0000FF"/>
          <w:lang w:eastAsia="nb-NO"/>
        </w:rPr>
        <w:br/>
      </w:r>
      <w:r w:rsidR="00BD179C" w:rsidRPr="00BD179C">
        <w:rPr>
          <w:color w:val="0000FF"/>
          <w:lang w:eastAsia="nb-NO"/>
        </w:rPr>
        <w:t>Det gir</w:t>
      </w:r>
      <w:r w:rsidR="00BD179C">
        <w:rPr>
          <w:color w:val="0000FF"/>
          <w:lang w:eastAsia="nb-NO"/>
        </w:rPr>
        <w:br/>
      </w:r>
      <w:r w:rsidR="00BD179C">
        <w:rPr>
          <w:color w:val="0000FF"/>
          <w:lang w:eastAsia="nb-NO"/>
        </w:rPr>
        <w:tab/>
      </w:r>
      <w:r w:rsidR="00995708">
        <w:rPr>
          <w:color w:val="0000FF"/>
          <w:lang w:eastAsia="nb-NO"/>
        </w:rPr>
        <w:br/>
      </w:r>
      <w:r w:rsidR="00995708">
        <w:rPr>
          <w:color w:val="0000FF"/>
          <w:lang w:eastAsia="nb-NO"/>
        </w:rPr>
        <w:tab/>
      </w:r>
      <w:r w:rsidR="00BD179C" w:rsidRPr="00BD179C">
        <w:rPr>
          <w:color w:val="0000FF"/>
          <w:lang w:eastAsia="nb-NO"/>
        </w:rPr>
        <w:t xml:space="preserve"> </w:t>
      </w:r>
      <w:r w:rsidR="00BD179C" w:rsidRPr="00BD179C">
        <w:rPr>
          <w:color w:val="0000FF"/>
          <w:position w:val="-22"/>
          <w:lang w:eastAsia="nb-NO"/>
        </w:rPr>
        <w:object w:dxaOrig="7240" w:dyaOrig="499" w14:anchorId="1E01AC80">
          <v:shape id="_x0000_i1047" type="#_x0000_t75" style="width:362pt;height:25pt" o:ole="">
            <v:imagedata r:id="rId54" o:title=""/>
          </v:shape>
          <o:OLEObject Type="Embed" ProgID="Equation.DSMT4" ShapeID="_x0000_i1047" DrawAspect="Content" ObjectID="_1638343553" r:id="rId55"/>
        </w:object>
      </w:r>
      <w:r w:rsidR="00BD179C" w:rsidRPr="00BD179C">
        <w:rPr>
          <w:color w:val="0000FF"/>
          <w:lang w:eastAsia="nb-NO"/>
        </w:rPr>
        <w:t xml:space="preserve"> </w:t>
      </w:r>
      <w:r w:rsidRPr="00BD179C">
        <w:rPr>
          <w:color w:val="0000FF"/>
          <w:lang w:eastAsia="nb-NO"/>
        </w:rPr>
        <w:br/>
      </w:r>
    </w:p>
    <w:p w14:paraId="1761DCC4" w14:textId="3E720A2B" w:rsidR="00BD179C" w:rsidRPr="00550C63" w:rsidRDefault="006C1ACA" w:rsidP="00B1227E">
      <w:pPr>
        <w:numPr>
          <w:ilvl w:val="0"/>
          <w:numId w:val="16"/>
        </w:numPr>
        <w:spacing w:after="0" w:line="240" w:lineRule="auto"/>
        <w:rPr>
          <w:color w:val="0000FF"/>
          <w:szCs w:val="24"/>
        </w:rPr>
      </w:pPr>
      <w:r>
        <w:rPr>
          <w:lang w:eastAsia="nb-NO"/>
        </w:rPr>
        <w:lastRenderedPageBreak/>
        <w:t>Løs ulikheten</w:t>
      </w:r>
      <w:r w:rsidR="002D6330">
        <w:rPr>
          <w:lang w:eastAsia="nb-NO"/>
        </w:rPr>
        <w:br/>
      </w:r>
      <w:r w:rsidR="002D6330">
        <w:rPr>
          <w:lang w:eastAsia="nb-NO"/>
        </w:rPr>
        <w:br/>
      </w:r>
      <w:r w:rsidR="002D6330">
        <w:rPr>
          <w:lang w:eastAsia="nb-NO"/>
        </w:rPr>
        <w:tab/>
      </w:r>
      <w:r w:rsidR="002D6330" w:rsidRPr="002D6330">
        <w:rPr>
          <w:position w:val="-14"/>
          <w:lang w:eastAsia="nb-NO"/>
        </w:rPr>
        <w:object w:dxaOrig="2220" w:dyaOrig="400" w14:anchorId="3A68971F">
          <v:shape id="_x0000_i1048" type="#_x0000_t75" style="width:111pt;height:20pt" o:ole="">
            <v:imagedata r:id="rId56" o:title=""/>
          </v:shape>
          <o:OLEObject Type="Embed" ProgID="Equation.DSMT4" ShapeID="_x0000_i1048" DrawAspect="Content" ObjectID="_1638343554" r:id="rId57"/>
        </w:object>
      </w:r>
      <w:r w:rsidR="002D6330">
        <w:rPr>
          <w:lang w:eastAsia="nb-NO"/>
        </w:rPr>
        <w:t xml:space="preserve"> </w:t>
      </w:r>
      <w:r w:rsidR="000654AC">
        <w:rPr>
          <w:lang w:eastAsia="nb-NO"/>
        </w:rPr>
        <w:br/>
      </w:r>
      <w:r>
        <w:rPr>
          <w:lang w:eastAsia="nb-NO"/>
        </w:rPr>
        <w:br/>
      </w:r>
      <w:r w:rsidR="005F022D" w:rsidRPr="000654AC">
        <w:rPr>
          <w:position w:val="-72"/>
          <w:lang w:eastAsia="nb-NO"/>
        </w:rPr>
        <w:object w:dxaOrig="5720" w:dyaOrig="1560" w14:anchorId="5A134522">
          <v:shape id="_x0000_i1049" type="#_x0000_t75" style="width:285.5pt;height:78pt" o:ole="">
            <v:imagedata r:id="rId58" o:title=""/>
          </v:shape>
          <o:OLEObject Type="Embed" ProgID="Equation.DSMT4" ShapeID="_x0000_i1049" DrawAspect="Content" ObjectID="_1638343555" r:id="rId59"/>
        </w:object>
      </w:r>
      <w:r w:rsidR="00BD179C">
        <w:rPr>
          <w:lang w:eastAsia="nb-NO"/>
        </w:rPr>
        <w:br/>
      </w:r>
      <w:r w:rsidR="00BD179C">
        <w:rPr>
          <w:lang w:eastAsia="nb-NO"/>
        </w:rPr>
        <w:br/>
      </w:r>
      <w:r w:rsidR="005F022D">
        <w:rPr>
          <w:color w:val="0000FF"/>
          <w:szCs w:val="24"/>
        </w:rPr>
        <w:t xml:space="preserve">Vi tester med </w:t>
      </w:r>
      <w:r w:rsidR="005F022D">
        <w:rPr>
          <w:i/>
          <w:color w:val="0000FF"/>
          <w:szCs w:val="24"/>
        </w:rPr>
        <w:t>x</w:t>
      </w:r>
      <w:r w:rsidR="005F022D">
        <w:rPr>
          <w:color w:val="0000FF"/>
          <w:szCs w:val="24"/>
        </w:rPr>
        <w:t>-verdier mellom nullpunktene 0.5, –2 og 4.</w:t>
      </w:r>
      <w:r w:rsidR="005F022D">
        <w:rPr>
          <w:color w:val="0000FF"/>
          <w:szCs w:val="24"/>
        </w:rPr>
        <w:br/>
      </w:r>
      <w:r w:rsidR="005F022D">
        <w:rPr>
          <w:color w:val="0000FF"/>
          <w:szCs w:val="24"/>
        </w:rPr>
        <w:br/>
      </w:r>
      <w:r w:rsidR="005F022D" w:rsidRPr="005F022D">
        <w:rPr>
          <w:color w:val="0000FF"/>
          <w:position w:val="-14"/>
          <w:szCs w:val="24"/>
        </w:rPr>
        <w:object w:dxaOrig="4340" w:dyaOrig="400" w14:anchorId="7946E423">
          <v:shape id="_x0000_i1050" type="#_x0000_t75" style="width:217pt;height:20pt" o:ole="">
            <v:imagedata r:id="rId60" o:title=""/>
          </v:shape>
          <o:OLEObject Type="Embed" ProgID="Equation.DSMT4" ShapeID="_x0000_i1050" DrawAspect="Content" ObjectID="_1638343556" r:id="rId61"/>
        </w:object>
      </w:r>
      <w:r w:rsidR="005F022D">
        <w:rPr>
          <w:color w:val="0000FF"/>
          <w:szCs w:val="24"/>
        </w:rPr>
        <w:t xml:space="preserve"> (Alle de tre faktorene er negative.)</w:t>
      </w:r>
      <w:r w:rsidR="005F022D">
        <w:rPr>
          <w:color w:val="0000FF"/>
          <w:szCs w:val="24"/>
        </w:rPr>
        <w:br/>
      </w:r>
      <w:r w:rsidR="005F022D" w:rsidRPr="005F022D">
        <w:rPr>
          <w:color w:val="0000FF"/>
          <w:position w:val="-14"/>
          <w:szCs w:val="24"/>
        </w:rPr>
        <w:object w:dxaOrig="3600" w:dyaOrig="400" w14:anchorId="28A60E20">
          <v:shape id="_x0000_i1051" type="#_x0000_t75" style="width:180pt;height:20pt" o:ole="">
            <v:imagedata r:id="rId62" o:title=""/>
          </v:shape>
          <o:OLEObject Type="Embed" ProgID="Equation.DSMT4" ShapeID="_x0000_i1051" DrawAspect="Content" ObjectID="_1638343557" r:id="rId63"/>
        </w:object>
      </w:r>
      <w:r w:rsidR="005F022D">
        <w:rPr>
          <w:color w:val="0000FF"/>
          <w:szCs w:val="24"/>
        </w:rPr>
        <w:t xml:space="preserve"> (To av faktorene er negative og én positiv.)</w:t>
      </w:r>
      <w:r w:rsidR="005F022D">
        <w:rPr>
          <w:color w:val="0000FF"/>
          <w:szCs w:val="24"/>
        </w:rPr>
        <w:br/>
      </w:r>
      <w:r w:rsidR="005F022D" w:rsidRPr="005F022D">
        <w:rPr>
          <w:color w:val="0000FF"/>
          <w:position w:val="-14"/>
          <w:szCs w:val="24"/>
        </w:rPr>
        <w:object w:dxaOrig="3560" w:dyaOrig="400" w14:anchorId="53B595DF">
          <v:shape id="_x0000_i1052" type="#_x0000_t75" style="width:178pt;height:20pt" o:ole="">
            <v:imagedata r:id="rId64" o:title=""/>
          </v:shape>
          <o:OLEObject Type="Embed" ProgID="Equation.DSMT4" ShapeID="_x0000_i1052" DrawAspect="Content" ObjectID="_1638343558" r:id="rId65"/>
        </w:object>
      </w:r>
      <w:r w:rsidR="005F022D">
        <w:rPr>
          <w:color w:val="0000FF"/>
          <w:szCs w:val="24"/>
        </w:rPr>
        <w:t xml:space="preserve"> (Én av faktorene er negativ og to positive.)</w:t>
      </w:r>
      <w:r w:rsidR="005F022D">
        <w:rPr>
          <w:color w:val="0000FF"/>
          <w:szCs w:val="24"/>
        </w:rPr>
        <w:br/>
      </w:r>
      <w:r w:rsidR="005F022D" w:rsidRPr="005F022D">
        <w:rPr>
          <w:color w:val="0000FF"/>
          <w:position w:val="-14"/>
          <w:szCs w:val="24"/>
        </w:rPr>
        <w:object w:dxaOrig="3600" w:dyaOrig="400" w14:anchorId="6DB42629">
          <v:shape id="_x0000_i1053" type="#_x0000_t75" style="width:180pt;height:20pt" o:ole="">
            <v:imagedata r:id="rId66" o:title=""/>
          </v:shape>
          <o:OLEObject Type="Embed" ProgID="Equation.DSMT4" ShapeID="_x0000_i1053" DrawAspect="Content" ObjectID="_1638343559" r:id="rId67"/>
        </w:object>
      </w:r>
      <w:r w:rsidR="005F022D">
        <w:rPr>
          <w:color w:val="0000FF"/>
          <w:szCs w:val="24"/>
        </w:rPr>
        <w:t xml:space="preserve"> (Alle de tre faktorene er positive.)</w:t>
      </w:r>
      <w:r w:rsidR="005F022D">
        <w:rPr>
          <w:color w:val="0000FF"/>
          <w:szCs w:val="24"/>
        </w:rPr>
        <w:br/>
      </w:r>
      <w:r w:rsidR="005F022D">
        <w:rPr>
          <w:color w:val="0000FF"/>
          <w:szCs w:val="24"/>
        </w:rPr>
        <w:br/>
      </w:r>
      <w:r w:rsidR="00BD179C">
        <w:rPr>
          <w:color w:val="0000FF"/>
          <w:szCs w:val="24"/>
        </w:rPr>
        <w:t>Vi t</w:t>
      </w:r>
      <w:r w:rsidR="00BD179C" w:rsidRPr="00550C63">
        <w:rPr>
          <w:color w:val="0000FF"/>
          <w:szCs w:val="24"/>
        </w:rPr>
        <w:t>egner fortegns</w:t>
      </w:r>
      <w:r w:rsidR="005F022D">
        <w:rPr>
          <w:color w:val="0000FF"/>
          <w:szCs w:val="24"/>
        </w:rPr>
        <w:t>linje</w:t>
      </w:r>
      <w:r w:rsidR="009109A9">
        <w:rPr>
          <w:color w:val="0000FF"/>
          <w:szCs w:val="24"/>
        </w:rPr>
        <w:t>.</w:t>
      </w:r>
      <w:r w:rsidR="009109A9">
        <w:rPr>
          <w:color w:val="0000FF"/>
          <w:szCs w:val="24"/>
        </w:rPr>
        <w:br/>
      </w:r>
      <w:r w:rsidR="009109A9">
        <w:rPr>
          <w:color w:val="0000FF"/>
          <w:szCs w:val="24"/>
        </w:rPr>
        <w:br/>
      </w:r>
      <w:r w:rsidR="009109A9">
        <w:rPr>
          <w:noProof/>
          <w:color w:val="0000FF"/>
          <w:szCs w:val="24"/>
        </w:rPr>
        <w:drawing>
          <wp:inline distT="0" distB="0" distL="0" distR="0" wp14:anchorId="47925F4D" wp14:editId="673DD2A3">
            <wp:extent cx="5760720" cy="1447800"/>
            <wp:effectExtent l="0" t="0" r="0" b="0"/>
            <wp:docPr id="2" name="Grafikk 2" descr="Fortegnslinje for uttrykket parentes 2x minus 1 parentes slutt parentes x pluss 2 parentes slutt parentes x minus 4 parentes slutt. Linjen er stiplet fra x er lik minus uendelig til x er lik minus 2, null for x er lik minus 2, heltrukken fra x er lik minus 2 til x er lik en halv, null for x er lik en halv, stiplet fra x er lik en halv til x er lik 4, null for x er lik 4 og heltrukken fra x er lik 4 til x er lik uendelig. Skjermutkli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ppg_3c_del1_R1_V19_Fortegnslinje med tre nullpunkt (1).svg"/>
                    <pic:cNvPicPr/>
                  </pic:nvPicPr>
                  <pic:blipFill>
                    <a:blip r:embed="rId68">
                      <a:extLst>
                        <a:ext uri="{28A0092B-C50C-407E-A947-70E740481C1C}">
                          <a14:useLocalDpi xmlns:a14="http://schemas.microsoft.com/office/drawing/2010/main" val="0"/>
                        </a:ext>
                        <a:ext uri="{96DAC541-7B7A-43D3-8B79-37D633B846F1}">
                          <asvg:svgBlip xmlns:asvg="http://schemas.microsoft.com/office/drawing/2016/SVG/main" r:embed="rId69"/>
                        </a:ext>
                      </a:extLst>
                    </a:blip>
                    <a:stretch>
                      <a:fillRect/>
                    </a:stretch>
                  </pic:blipFill>
                  <pic:spPr>
                    <a:xfrm>
                      <a:off x="0" y="0"/>
                      <a:ext cx="5760720" cy="1447800"/>
                    </a:xfrm>
                    <a:prstGeom prst="rect">
                      <a:avLst/>
                    </a:prstGeom>
                  </pic:spPr>
                </pic:pic>
              </a:graphicData>
            </a:graphic>
          </wp:inline>
        </w:drawing>
      </w:r>
      <w:r w:rsidR="00BD179C" w:rsidRPr="00550C63">
        <w:rPr>
          <w:color w:val="0000FF"/>
          <w:szCs w:val="24"/>
        </w:rPr>
        <w:br/>
      </w:r>
      <w:r w:rsidR="00BD179C">
        <w:rPr>
          <w:color w:val="0000FF"/>
          <w:szCs w:val="24"/>
        </w:rPr>
        <w:t xml:space="preserve"> </w:t>
      </w:r>
      <w:r w:rsidR="005F022D">
        <w:rPr>
          <w:color w:val="0000FF"/>
          <w:szCs w:val="24"/>
        </w:rPr>
        <w:br/>
      </w:r>
      <w:r w:rsidR="00BD179C">
        <w:rPr>
          <w:color w:val="0000FF"/>
          <w:szCs w:val="24"/>
        </w:rPr>
        <w:t xml:space="preserve">Vi finner at  </w:t>
      </w:r>
      <w:r w:rsidR="00B1227E" w:rsidRPr="002D6330">
        <w:rPr>
          <w:position w:val="-14"/>
          <w:lang w:eastAsia="nb-NO"/>
        </w:rPr>
        <w:object w:dxaOrig="2220" w:dyaOrig="400" w14:anchorId="6EDDB3C2">
          <v:shape id="_x0000_i1054" type="#_x0000_t75" style="width:111pt;height:20pt" o:ole="">
            <v:imagedata r:id="rId70" o:title=""/>
          </v:shape>
          <o:OLEObject Type="Embed" ProgID="Equation.DSMT4" ShapeID="_x0000_i1054" DrawAspect="Content" ObjectID="_1638343560" r:id="rId71"/>
        </w:object>
      </w:r>
      <w:r w:rsidR="00BD179C">
        <w:rPr>
          <w:lang w:eastAsia="x-none"/>
        </w:rPr>
        <w:t xml:space="preserve"> </w:t>
      </w:r>
      <w:r w:rsidR="00B1227E">
        <w:rPr>
          <w:lang w:eastAsia="x-none"/>
        </w:rPr>
        <w:t xml:space="preserve"> </w:t>
      </w:r>
      <w:r w:rsidR="00BD179C">
        <w:rPr>
          <w:lang w:eastAsia="x-none"/>
        </w:rPr>
        <w:t xml:space="preserve"> </w:t>
      </w:r>
      <w:r w:rsidR="00BD179C" w:rsidRPr="00550C63">
        <w:rPr>
          <w:color w:val="0000FF"/>
          <w:szCs w:val="24"/>
        </w:rPr>
        <w:t xml:space="preserve">for   </w:t>
      </w:r>
      <w:r w:rsidR="00B1227E" w:rsidRPr="00B1227E">
        <w:rPr>
          <w:color w:val="0000FF"/>
          <w:position w:val="-24"/>
          <w:szCs w:val="24"/>
        </w:rPr>
        <w:object w:dxaOrig="2280" w:dyaOrig="620" w14:anchorId="7B4CB000">
          <v:shape id="_x0000_i1055" type="#_x0000_t75" style="width:114pt;height:30.5pt" o:ole="">
            <v:imagedata r:id="rId72" o:title=""/>
          </v:shape>
          <o:OLEObject Type="Embed" ProgID="Equation.DSMT4" ShapeID="_x0000_i1055" DrawAspect="Content" ObjectID="_1638343561" r:id="rId73"/>
        </w:object>
      </w:r>
    </w:p>
    <w:p w14:paraId="61FBC16D" w14:textId="001397E4" w:rsidR="006C1ACA" w:rsidRDefault="006C1ACA" w:rsidP="006C1ACA"/>
    <w:p w14:paraId="12385D13" w14:textId="77777777" w:rsidR="002D6330" w:rsidRDefault="002D6330" w:rsidP="006C1ACA"/>
    <w:p w14:paraId="175759A7" w14:textId="77777777" w:rsidR="002D6330" w:rsidRDefault="002D6330" w:rsidP="002D6330">
      <w:pPr>
        <w:pStyle w:val="Overskrift2"/>
        <w:spacing w:before="120" w:after="240"/>
        <w:rPr>
          <w:rFonts w:ascii="Franklin Gothic Book" w:hAnsi="Franklin Gothic Book"/>
          <w:b w:val="0"/>
          <w:noProof/>
          <w:sz w:val="24"/>
          <w:lang w:eastAsia="nb-NO"/>
        </w:rPr>
      </w:pPr>
      <w:r>
        <w:t>Oppgave 4</w:t>
      </w:r>
      <w:r w:rsidRPr="00985496">
        <w:rPr>
          <w:rFonts w:ascii="Franklin Gothic Book" w:hAnsi="Franklin Gothic Book"/>
          <w:sz w:val="24"/>
        </w:rPr>
        <w:t xml:space="preserve"> </w:t>
      </w:r>
      <w:r w:rsidRPr="00802087">
        <w:rPr>
          <w:rFonts w:ascii="Franklin Gothic Book" w:hAnsi="Franklin Gothic Book"/>
          <w:sz w:val="24"/>
        </w:rPr>
        <w:t>(</w:t>
      </w:r>
      <w:r>
        <w:rPr>
          <w:rFonts w:ascii="Franklin Gothic Book" w:hAnsi="Franklin Gothic Book"/>
          <w:sz w:val="24"/>
        </w:rPr>
        <w:t>6</w:t>
      </w:r>
      <w:r w:rsidRPr="00802087">
        <w:rPr>
          <w:rFonts w:ascii="Franklin Gothic Book" w:hAnsi="Franklin Gothic Book"/>
          <w:sz w:val="24"/>
        </w:rPr>
        <w:t xml:space="preserve"> poeng)</w:t>
      </w:r>
      <w:r w:rsidRPr="00985496">
        <w:rPr>
          <w:rFonts w:ascii="Franklin Gothic Book" w:hAnsi="Franklin Gothic Book"/>
          <w:b w:val="0"/>
          <w:noProof/>
          <w:sz w:val="24"/>
          <w:lang w:eastAsia="nb-NO"/>
        </w:rPr>
        <w:t xml:space="preserve"> </w:t>
      </w:r>
    </w:p>
    <w:p w14:paraId="0D17148B" w14:textId="77777777" w:rsidR="002D6330" w:rsidRDefault="002D6330" w:rsidP="002D6330">
      <w:pPr>
        <w:rPr>
          <w:lang w:eastAsia="nb-NO"/>
        </w:rPr>
      </w:pPr>
      <w:r>
        <w:rPr>
          <w:lang w:eastAsia="nb-NO"/>
        </w:rPr>
        <w:t xml:space="preserve">Vi har gitt punktene </w:t>
      </w:r>
      <w:r w:rsidRPr="002D6330">
        <w:rPr>
          <w:position w:val="-14"/>
          <w:lang w:eastAsia="nb-NO"/>
        </w:rPr>
        <w:object w:dxaOrig="840" w:dyaOrig="400" w14:anchorId="597A51B5">
          <v:shape id="_x0000_i1056" type="#_x0000_t75" style="width:42.5pt;height:20pt" o:ole="">
            <v:imagedata r:id="rId74" o:title=""/>
          </v:shape>
          <o:OLEObject Type="Embed" ProgID="Equation.DSMT4" ShapeID="_x0000_i1056" DrawAspect="Content" ObjectID="_1638343562" r:id="rId75"/>
        </w:object>
      </w:r>
      <w:r>
        <w:rPr>
          <w:lang w:eastAsia="nb-NO"/>
        </w:rPr>
        <w:t xml:space="preserve"> og </w:t>
      </w:r>
      <w:r w:rsidRPr="002D6330">
        <w:rPr>
          <w:position w:val="-14"/>
          <w:lang w:eastAsia="nb-NO"/>
        </w:rPr>
        <w:object w:dxaOrig="1020" w:dyaOrig="400" w14:anchorId="449D779A">
          <v:shape id="_x0000_i1057" type="#_x0000_t75" style="width:51.5pt;height:20pt" o:ole="">
            <v:imagedata r:id="rId76" o:title=""/>
          </v:shape>
          <o:OLEObject Type="Embed" ProgID="Equation.DSMT4" ShapeID="_x0000_i1057" DrawAspect="Content" ObjectID="_1638343563" r:id="rId77"/>
        </w:object>
      </w:r>
      <w:r>
        <w:rPr>
          <w:lang w:eastAsia="nb-NO"/>
        </w:rPr>
        <w:t>.</w:t>
      </w:r>
    </w:p>
    <w:p w14:paraId="497BC6CD" w14:textId="63E01450" w:rsidR="002D6330" w:rsidRDefault="002D6330" w:rsidP="002D6330">
      <w:pPr>
        <w:pStyle w:val="Listeavsnitt"/>
        <w:numPr>
          <w:ilvl w:val="0"/>
          <w:numId w:val="5"/>
        </w:numPr>
      </w:pPr>
      <w:r>
        <w:rPr>
          <w:lang w:eastAsia="nb-NO"/>
        </w:rPr>
        <w:t xml:space="preserve">Bestem </w:t>
      </w:r>
      <w:r w:rsidRPr="002D6330">
        <w:rPr>
          <w:position w:val="-4"/>
          <w:lang w:eastAsia="nb-NO"/>
        </w:rPr>
        <w:object w:dxaOrig="380" w:dyaOrig="320" w14:anchorId="68022988">
          <v:shape id="_x0000_i1058" type="#_x0000_t75" style="width:19pt;height:16pt" o:ole="">
            <v:imagedata r:id="rId78" o:title=""/>
          </v:shape>
          <o:OLEObject Type="Embed" ProgID="Equation.DSMT4" ShapeID="_x0000_i1058" DrawAspect="Content" ObjectID="_1638343564" r:id="rId79"/>
        </w:object>
      </w:r>
      <w:r>
        <w:rPr>
          <w:lang w:eastAsia="nb-NO"/>
        </w:rPr>
        <w:t xml:space="preserve"> og </w:t>
      </w:r>
      <w:r w:rsidRPr="002D6330">
        <w:rPr>
          <w:position w:val="-18"/>
          <w:lang w:eastAsia="nb-NO"/>
        </w:rPr>
        <w:object w:dxaOrig="460" w:dyaOrig="480" w14:anchorId="36003766">
          <v:shape id="_x0000_i1059" type="#_x0000_t75" style="width:23pt;height:24pt" o:ole="">
            <v:imagedata r:id="rId80" o:title=""/>
          </v:shape>
          <o:OLEObject Type="Embed" ProgID="Equation.DSMT4" ShapeID="_x0000_i1059" DrawAspect="Content" ObjectID="_1638343565" r:id="rId81"/>
        </w:object>
      </w:r>
      <w:r>
        <w:rPr>
          <w:lang w:eastAsia="nb-NO"/>
        </w:rPr>
        <w:t>.</w:t>
      </w:r>
      <w:r w:rsidR="00E84B76">
        <w:rPr>
          <w:lang w:eastAsia="nb-NO"/>
        </w:rPr>
        <w:br/>
      </w:r>
      <w:r w:rsidR="00E84B76" w:rsidRPr="00E84B76">
        <w:rPr>
          <w:color w:val="0000FF"/>
          <w:position w:val="-24"/>
          <w:lang w:eastAsia="nb-NO"/>
        </w:rPr>
        <w:object w:dxaOrig="3159" w:dyaOrig="520" w14:anchorId="2D15E581">
          <v:shape id="_x0000_i1060" type="#_x0000_t75" style="width:158pt;height:26pt" o:ole="">
            <v:imagedata r:id="rId82" o:title=""/>
          </v:shape>
          <o:OLEObject Type="Embed" ProgID="Equation.DSMT4" ShapeID="_x0000_i1060" DrawAspect="Content" ObjectID="_1638343566" r:id="rId83"/>
        </w:object>
      </w:r>
      <w:r w:rsidR="00E84B76" w:rsidRPr="00E84B76">
        <w:rPr>
          <w:color w:val="0000FF"/>
          <w:lang w:eastAsia="nb-NO"/>
        </w:rPr>
        <w:t xml:space="preserve">   og   </w:t>
      </w:r>
      <w:r w:rsidR="00E84B76" w:rsidRPr="00E84B76">
        <w:rPr>
          <w:color w:val="0000FF"/>
          <w:position w:val="-18"/>
          <w:lang w:eastAsia="nb-NO"/>
        </w:rPr>
        <w:object w:dxaOrig="3300" w:dyaOrig="540" w14:anchorId="631B615E">
          <v:shape id="_x0000_i1061" type="#_x0000_t75" style="width:164.5pt;height:27pt" o:ole="">
            <v:imagedata r:id="rId84" o:title=""/>
          </v:shape>
          <o:OLEObject Type="Embed" ProgID="Equation.DSMT4" ShapeID="_x0000_i1061" DrawAspect="Content" ObjectID="_1638343567" r:id="rId85"/>
        </w:object>
      </w:r>
      <w:r w:rsidR="00E84B76" w:rsidRPr="00E84B76">
        <w:rPr>
          <w:color w:val="0000FF"/>
          <w:lang w:eastAsia="nb-NO"/>
        </w:rPr>
        <w:t xml:space="preserve"> </w:t>
      </w:r>
      <w:r w:rsidRPr="00E84B76">
        <w:rPr>
          <w:color w:val="0000FF"/>
          <w:lang w:eastAsia="nb-NO"/>
        </w:rPr>
        <w:br/>
      </w:r>
    </w:p>
    <w:p w14:paraId="7D345947" w14:textId="77777777" w:rsidR="005F022D" w:rsidRDefault="005F022D">
      <w:pPr>
        <w:rPr>
          <w:lang w:eastAsia="nb-NO"/>
        </w:rPr>
      </w:pPr>
      <w:r>
        <w:rPr>
          <w:lang w:eastAsia="nb-NO"/>
        </w:rPr>
        <w:br w:type="page"/>
      </w:r>
    </w:p>
    <w:p w14:paraId="75E9EC10" w14:textId="37FCED9C" w:rsidR="005D4406" w:rsidRPr="005D4406" w:rsidRDefault="002D6330" w:rsidP="005D4406">
      <w:pPr>
        <w:pStyle w:val="Listeavsnitt"/>
        <w:numPr>
          <w:ilvl w:val="0"/>
          <w:numId w:val="5"/>
        </w:numPr>
        <w:rPr>
          <w:color w:val="0000FF"/>
        </w:rPr>
      </w:pPr>
      <w:r>
        <w:rPr>
          <w:lang w:eastAsia="nb-NO"/>
        </w:rPr>
        <w:lastRenderedPageBreak/>
        <w:t xml:space="preserve">Bestem en likning for sirkelen som har </w:t>
      </w:r>
      <w:r w:rsidRPr="002D6330">
        <w:rPr>
          <w:position w:val="-4"/>
          <w:lang w:eastAsia="nb-NO"/>
        </w:rPr>
        <w:object w:dxaOrig="380" w:dyaOrig="260" w14:anchorId="415A1A99">
          <v:shape id="_x0000_i1062" type="#_x0000_t75" style="width:19pt;height:13pt" o:ole="">
            <v:imagedata r:id="rId86" o:title=""/>
          </v:shape>
          <o:OLEObject Type="Embed" ProgID="Equation.DSMT4" ShapeID="_x0000_i1062" DrawAspect="Content" ObjectID="_1638343568" r:id="rId87"/>
        </w:object>
      </w:r>
      <w:r>
        <w:rPr>
          <w:lang w:eastAsia="nb-NO"/>
        </w:rPr>
        <w:t xml:space="preserve"> som diameter.</w:t>
      </w:r>
      <w:r w:rsidR="00E84B76">
        <w:rPr>
          <w:lang w:eastAsia="nb-NO"/>
        </w:rPr>
        <w:br/>
      </w:r>
      <w:r w:rsidR="00E84B76" w:rsidRPr="00F431C9">
        <w:rPr>
          <w:color w:val="0000FF"/>
          <w:lang w:eastAsia="nb-NO"/>
        </w:rPr>
        <w:t xml:space="preserve">Vi lar </w:t>
      </w:r>
      <w:r w:rsidR="00E84B76" w:rsidRPr="00F431C9">
        <w:rPr>
          <w:color w:val="0000FF"/>
          <w:position w:val="-6"/>
          <w:lang w:eastAsia="nb-NO"/>
        </w:rPr>
        <w:object w:dxaOrig="220" w:dyaOrig="279" w14:anchorId="675DF268">
          <v:shape id="_x0000_i1063" type="#_x0000_t75" style="width:11pt;height:14pt" o:ole="">
            <v:imagedata r:id="rId88" o:title=""/>
          </v:shape>
          <o:OLEObject Type="Embed" ProgID="Equation.DSMT4" ShapeID="_x0000_i1063" DrawAspect="Content" ObjectID="_1638343569" r:id="rId89"/>
        </w:object>
      </w:r>
      <w:r w:rsidR="00E84B76" w:rsidRPr="00F431C9">
        <w:rPr>
          <w:color w:val="0000FF"/>
          <w:lang w:eastAsia="nb-NO"/>
        </w:rPr>
        <w:t xml:space="preserve"> være sentrum i sirkelen med </w:t>
      </w:r>
      <w:r w:rsidR="00E84B76" w:rsidRPr="00F431C9">
        <w:rPr>
          <w:color w:val="0000FF"/>
          <w:position w:val="-4"/>
          <w:lang w:eastAsia="nb-NO"/>
        </w:rPr>
        <w:object w:dxaOrig="380" w:dyaOrig="260" w14:anchorId="2228EEE2">
          <v:shape id="_x0000_i1064" type="#_x0000_t75" style="width:19pt;height:13pt" o:ole="">
            <v:imagedata r:id="rId90" o:title=""/>
          </v:shape>
          <o:OLEObject Type="Embed" ProgID="Equation.DSMT4" ShapeID="_x0000_i1064" DrawAspect="Content" ObjectID="_1638343570" r:id="rId91"/>
        </w:object>
      </w:r>
      <w:r w:rsidR="00E84B76" w:rsidRPr="00F431C9">
        <w:rPr>
          <w:color w:val="0000FF"/>
          <w:lang w:eastAsia="nb-NO"/>
        </w:rPr>
        <w:t xml:space="preserve"> som diameter</w:t>
      </w:r>
      <w:r w:rsidR="005D4406">
        <w:rPr>
          <w:color w:val="0000FF"/>
          <w:lang w:eastAsia="nb-NO"/>
        </w:rPr>
        <w:t xml:space="preserve"> og bruker posisjonsvektor for å finne koordinatene til </w:t>
      </w:r>
      <w:r w:rsidR="005D4406" w:rsidRPr="005D4406">
        <w:rPr>
          <w:color w:val="0000FF"/>
          <w:position w:val="-6"/>
          <w:lang w:eastAsia="nb-NO"/>
        </w:rPr>
        <w:object w:dxaOrig="220" w:dyaOrig="279" w14:anchorId="067F78EE">
          <v:shape id="_x0000_i1065" type="#_x0000_t75" style="width:11pt;height:14pt" o:ole="">
            <v:imagedata r:id="rId92" o:title=""/>
          </v:shape>
          <o:OLEObject Type="Embed" ProgID="Equation.DSMT4" ShapeID="_x0000_i1065" DrawAspect="Content" ObjectID="_1638343571" r:id="rId93"/>
        </w:object>
      </w:r>
      <w:r w:rsidR="005D4406">
        <w:rPr>
          <w:color w:val="0000FF"/>
          <w:lang w:eastAsia="nb-NO"/>
        </w:rPr>
        <w:t>.</w:t>
      </w:r>
      <w:r w:rsidR="005D4406">
        <w:rPr>
          <w:color w:val="0000FF"/>
          <w:lang w:eastAsia="nb-NO"/>
        </w:rPr>
        <w:br/>
      </w:r>
      <w:r w:rsidR="00F431C9">
        <w:rPr>
          <w:color w:val="0000FF"/>
          <w:lang w:eastAsia="nb-NO"/>
        </w:rPr>
        <w:br/>
      </w:r>
      <w:r w:rsidR="00F431C9" w:rsidRPr="00F431C9">
        <w:rPr>
          <w:color w:val="0000FF"/>
          <w:position w:val="-24"/>
          <w:lang w:eastAsia="nb-NO"/>
        </w:rPr>
        <w:object w:dxaOrig="4560" w:dyaOrig="620" w14:anchorId="55A6DABB">
          <v:shape id="_x0000_i1066" type="#_x0000_t75" style="width:228pt;height:30.5pt" o:ole="">
            <v:imagedata r:id="rId94" o:title=""/>
          </v:shape>
          <o:OLEObject Type="Embed" ProgID="Equation.DSMT4" ShapeID="_x0000_i1066" DrawAspect="Content" ObjectID="_1638343572" r:id="rId95"/>
        </w:object>
      </w:r>
      <w:r w:rsidR="00F431C9">
        <w:rPr>
          <w:color w:val="0000FF"/>
          <w:lang w:eastAsia="nb-NO"/>
        </w:rPr>
        <w:t xml:space="preserve"> </w:t>
      </w:r>
      <w:r w:rsidR="00F431C9">
        <w:rPr>
          <w:color w:val="0000FF"/>
          <w:lang w:eastAsia="nb-NO"/>
        </w:rPr>
        <w:br/>
        <w:t xml:space="preserve">Sentrum </w:t>
      </w:r>
      <w:r w:rsidR="00F431C9" w:rsidRPr="00F431C9">
        <w:rPr>
          <w:color w:val="0000FF"/>
          <w:position w:val="-6"/>
          <w:lang w:eastAsia="nb-NO"/>
        </w:rPr>
        <w:object w:dxaOrig="220" w:dyaOrig="279" w14:anchorId="5C9DFCFB">
          <v:shape id="_x0000_i1067" type="#_x0000_t75" style="width:11pt;height:14pt" o:ole="">
            <v:imagedata r:id="rId96" o:title=""/>
          </v:shape>
          <o:OLEObject Type="Embed" ProgID="Equation.DSMT4" ShapeID="_x0000_i1067" DrawAspect="Content" ObjectID="_1638343573" r:id="rId97"/>
        </w:object>
      </w:r>
      <w:r w:rsidR="00F431C9">
        <w:rPr>
          <w:color w:val="0000FF"/>
          <w:lang w:eastAsia="nb-NO"/>
        </w:rPr>
        <w:t xml:space="preserve"> i sirkelen har koordinatene </w:t>
      </w:r>
      <w:r w:rsidR="00F431C9" w:rsidRPr="00F431C9">
        <w:rPr>
          <w:color w:val="0000FF"/>
          <w:position w:val="-14"/>
          <w:lang w:eastAsia="nb-NO"/>
        </w:rPr>
        <w:object w:dxaOrig="660" w:dyaOrig="400" w14:anchorId="553D24E7">
          <v:shape id="_x0000_i1068" type="#_x0000_t75" style="width:33pt;height:20pt" o:ole="">
            <v:imagedata r:id="rId98" o:title=""/>
          </v:shape>
          <o:OLEObject Type="Embed" ProgID="Equation.DSMT4" ShapeID="_x0000_i1068" DrawAspect="Content" ObjectID="_1638343574" r:id="rId99"/>
        </w:object>
      </w:r>
      <w:r w:rsidR="00F431C9">
        <w:rPr>
          <w:color w:val="0000FF"/>
          <w:lang w:eastAsia="nb-NO"/>
        </w:rPr>
        <w:t xml:space="preserve">. Radius i sirkelen er </w:t>
      </w:r>
      <w:r w:rsidR="005D4406" w:rsidRPr="00F431C9">
        <w:rPr>
          <w:color w:val="0000FF"/>
          <w:position w:val="-24"/>
          <w:lang w:eastAsia="nb-NO"/>
        </w:rPr>
        <w:object w:dxaOrig="1920" w:dyaOrig="760" w14:anchorId="51DC63CA">
          <v:shape id="_x0000_i1069" type="#_x0000_t75" style="width:96pt;height:38pt" o:ole="">
            <v:imagedata r:id="rId100" o:title=""/>
          </v:shape>
          <o:OLEObject Type="Embed" ProgID="Equation.DSMT4" ShapeID="_x0000_i1069" DrawAspect="Content" ObjectID="_1638343575" r:id="rId101"/>
        </w:object>
      </w:r>
      <w:r w:rsidR="005D4406">
        <w:rPr>
          <w:color w:val="0000FF"/>
          <w:lang w:eastAsia="nb-NO"/>
        </w:rPr>
        <w:br/>
        <w:t>Likningen for sirkelen blir dermed</w:t>
      </w:r>
      <w:r w:rsidR="005D4406">
        <w:rPr>
          <w:color w:val="0000FF"/>
          <w:lang w:eastAsia="nb-NO"/>
        </w:rPr>
        <w:br/>
      </w:r>
      <w:r w:rsidR="005D4406">
        <w:rPr>
          <w:color w:val="0000FF"/>
          <w:lang w:eastAsia="nb-NO"/>
        </w:rPr>
        <w:br/>
      </w:r>
      <w:r w:rsidR="005D4406">
        <w:rPr>
          <w:color w:val="0000FF"/>
          <w:lang w:eastAsia="nb-NO"/>
        </w:rPr>
        <w:tab/>
      </w:r>
      <w:r w:rsidR="005D4406" w:rsidRPr="005D4406">
        <w:rPr>
          <w:color w:val="0000FF"/>
          <w:position w:val="-42"/>
          <w:lang w:eastAsia="nb-NO"/>
        </w:rPr>
        <w:object w:dxaOrig="2780" w:dyaOrig="960" w14:anchorId="273AF217">
          <v:shape id="_x0000_i1070" type="#_x0000_t75" style="width:139pt;height:48pt" o:ole="">
            <v:imagedata r:id="rId102" o:title=""/>
          </v:shape>
          <o:OLEObject Type="Embed" ProgID="Equation.DSMT4" ShapeID="_x0000_i1070" DrawAspect="Content" ObjectID="_1638343576" r:id="rId103"/>
        </w:object>
      </w:r>
      <w:r w:rsidR="005D4406">
        <w:rPr>
          <w:color w:val="0000FF"/>
          <w:lang w:eastAsia="nb-NO"/>
        </w:rPr>
        <w:t xml:space="preserve"> </w:t>
      </w:r>
    </w:p>
    <w:p w14:paraId="4E7CAF62" w14:textId="77777777" w:rsidR="005F022D" w:rsidRDefault="005F022D" w:rsidP="002D6330">
      <w:pPr>
        <w:rPr>
          <w:lang w:eastAsia="nb-NO"/>
        </w:rPr>
      </w:pPr>
    </w:p>
    <w:p w14:paraId="639C2178" w14:textId="5C51F04D" w:rsidR="002D6330" w:rsidRDefault="002D6330" w:rsidP="002D6330">
      <w:pPr>
        <w:rPr>
          <w:lang w:eastAsia="nb-NO"/>
        </w:rPr>
      </w:pPr>
      <w:r>
        <w:rPr>
          <w:lang w:eastAsia="nb-NO"/>
        </w:rPr>
        <w:t xml:space="preserve">Et punkt </w:t>
      </w:r>
      <w:r w:rsidRPr="002D6330">
        <w:rPr>
          <w:position w:val="-6"/>
          <w:lang w:eastAsia="nb-NO"/>
        </w:rPr>
        <w:object w:dxaOrig="220" w:dyaOrig="279" w14:anchorId="38BB318E">
          <v:shape id="_x0000_i1071" type="#_x0000_t75" style="width:11pt;height:14pt" o:ole="">
            <v:imagedata r:id="rId104" o:title=""/>
          </v:shape>
          <o:OLEObject Type="Embed" ProgID="Equation.DSMT4" ShapeID="_x0000_i1071" DrawAspect="Content" ObjectID="_1638343577" r:id="rId105"/>
        </w:object>
      </w:r>
      <w:r>
        <w:rPr>
          <w:lang w:eastAsia="nb-NO"/>
        </w:rPr>
        <w:t xml:space="preserve"> ligger på linjen </w:t>
      </w:r>
      <w:r w:rsidRPr="002D6330">
        <w:rPr>
          <w:position w:val="-6"/>
          <w:lang w:eastAsia="nb-NO"/>
        </w:rPr>
        <w:object w:dxaOrig="580" w:dyaOrig="279" w14:anchorId="0068E37D">
          <v:shape id="_x0000_i1072" type="#_x0000_t75" style="width:29.5pt;height:14pt" o:ole="">
            <v:imagedata r:id="rId106" o:title=""/>
          </v:shape>
          <o:OLEObject Type="Embed" ProgID="Equation.DSMT4" ShapeID="_x0000_i1072" DrawAspect="Content" ObjectID="_1638343578" r:id="rId107"/>
        </w:object>
      </w:r>
      <w:r>
        <w:rPr>
          <w:lang w:eastAsia="nb-NO"/>
        </w:rPr>
        <w:t>.</w:t>
      </w:r>
    </w:p>
    <w:p w14:paraId="27709DFB" w14:textId="72BB1BE6" w:rsidR="00791DC4" w:rsidRPr="00904447" w:rsidRDefault="002D6330" w:rsidP="00791DC4">
      <w:pPr>
        <w:pStyle w:val="Listeavsnitt"/>
        <w:numPr>
          <w:ilvl w:val="0"/>
          <w:numId w:val="5"/>
        </w:numPr>
        <w:rPr>
          <w:color w:val="0000FF"/>
        </w:rPr>
      </w:pPr>
      <w:r>
        <w:rPr>
          <w:lang w:eastAsia="nb-NO"/>
        </w:rPr>
        <w:t xml:space="preserve">Avgjør om det er mulig å plassere </w:t>
      </w:r>
      <w:r w:rsidRPr="002D6330">
        <w:rPr>
          <w:position w:val="-6"/>
          <w:lang w:eastAsia="nb-NO"/>
        </w:rPr>
        <w:object w:dxaOrig="220" w:dyaOrig="279" w14:anchorId="52EBF026">
          <v:shape id="_x0000_i1073" type="#_x0000_t75" style="width:11pt;height:14pt" o:ole="">
            <v:imagedata r:id="rId108" o:title=""/>
          </v:shape>
          <o:OLEObject Type="Embed" ProgID="Equation.DSMT4" ShapeID="_x0000_i1073" DrawAspect="Content" ObjectID="_1638343579" r:id="rId109"/>
        </w:object>
      </w:r>
      <w:r>
        <w:rPr>
          <w:lang w:eastAsia="nb-NO"/>
        </w:rPr>
        <w:t xml:space="preserve"> slik at trekanten </w:t>
      </w:r>
      <w:r w:rsidR="00791DC4" w:rsidRPr="002D6330">
        <w:rPr>
          <w:position w:val="-6"/>
          <w:lang w:eastAsia="nb-NO"/>
        </w:rPr>
        <w:object w:dxaOrig="520" w:dyaOrig="279" w14:anchorId="4068D56C">
          <v:shape id="_x0000_i1074" type="#_x0000_t75" style="width:26pt;height:14pt" o:ole="">
            <v:imagedata r:id="rId110" o:title=""/>
          </v:shape>
          <o:OLEObject Type="Embed" ProgID="Equation.DSMT4" ShapeID="_x0000_i1074" DrawAspect="Content" ObjectID="_1638343580" r:id="rId111"/>
        </w:object>
      </w:r>
      <w:r>
        <w:rPr>
          <w:lang w:eastAsia="nb-NO"/>
        </w:rPr>
        <w:t xml:space="preserve"> </w:t>
      </w:r>
      <w:r w:rsidR="00791DC4">
        <w:rPr>
          <w:lang w:eastAsia="nb-NO"/>
        </w:rPr>
        <w:t xml:space="preserve">får en rett vinkel i </w:t>
      </w:r>
      <w:r w:rsidR="00791DC4" w:rsidRPr="00791DC4">
        <w:rPr>
          <w:position w:val="-6"/>
          <w:lang w:eastAsia="nb-NO"/>
        </w:rPr>
        <w:object w:dxaOrig="220" w:dyaOrig="279" w14:anchorId="10D05C84">
          <v:shape id="_x0000_i1075" type="#_x0000_t75" style="width:11pt;height:14pt" o:ole="">
            <v:imagedata r:id="rId112" o:title=""/>
          </v:shape>
          <o:OLEObject Type="Embed" ProgID="Equation.DSMT4" ShapeID="_x0000_i1075" DrawAspect="Content" ObjectID="_1638343581" r:id="rId113"/>
        </w:object>
      </w:r>
      <w:r w:rsidR="00791DC4">
        <w:rPr>
          <w:lang w:eastAsia="nb-NO"/>
        </w:rPr>
        <w:t>.</w:t>
      </w:r>
      <w:r w:rsidR="005D4406">
        <w:rPr>
          <w:lang w:eastAsia="nb-NO"/>
        </w:rPr>
        <w:br/>
      </w:r>
      <w:r w:rsidR="00203749" w:rsidRPr="00203749">
        <w:rPr>
          <w:color w:val="0000FF"/>
          <w:lang w:eastAsia="nb-NO"/>
        </w:rPr>
        <w:t xml:space="preserve">Vi har </w:t>
      </w:r>
      <w:proofErr w:type="spellStart"/>
      <w:r w:rsidR="00203749" w:rsidRPr="00203749">
        <w:rPr>
          <w:color w:val="0000FF"/>
          <w:lang w:eastAsia="nb-NO"/>
        </w:rPr>
        <w:t>at</w:t>
      </w:r>
      <w:proofErr w:type="spellEnd"/>
      <w:r w:rsidR="00203749" w:rsidRPr="00203749">
        <w:rPr>
          <w:color w:val="0000FF"/>
          <w:lang w:eastAsia="nb-NO"/>
        </w:rPr>
        <w:t xml:space="preserve"> </w:t>
      </w:r>
      <w:r w:rsidR="00203749" w:rsidRPr="00203749">
        <w:rPr>
          <w:color w:val="0000FF"/>
          <w:position w:val="-4"/>
          <w:lang w:eastAsia="nb-NO"/>
        </w:rPr>
        <w:object w:dxaOrig="380" w:dyaOrig="260" w14:anchorId="551288E2">
          <v:shape id="_x0000_i1076" type="#_x0000_t75" style="width:19pt;height:13pt" o:ole="">
            <v:imagedata r:id="rId114" o:title=""/>
          </v:shape>
          <o:OLEObject Type="Embed" ProgID="Equation.DSMT4" ShapeID="_x0000_i1076" DrawAspect="Content" ObjectID="_1638343582" r:id="rId115"/>
        </w:object>
      </w:r>
      <w:r w:rsidR="00203749" w:rsidRPr="00203749">
        <w:rPr>
          <w:color w:val="0000FF"/>
          <w:lang w:eastAsia="nb-NO"/>
        </w:rPr>
        <w:t xml:space="preserve"> er diameter i sirkelen.</w:t>
      </w:r>
      <w:r w:rsidR="00995708">
        <w:rPr>
          <w:color w:val="0000FF"/>
          <w:lang w:eastAsia="nb-NO"/>
        </w:rPr>
        <w:t xml:space="preserve"> I</w:t>
      </w:r>
      <w:r w:rsidR="00203749">
        <w:rPr>
          <w:color w:val="0000FF"/>
          <w:lang w:eastAsia="nb-NO"/>
        </w:rPr>
        <w:t xml:space="preserve">følge setningen om periferivinkel og sentralvinkel må punktet </w:t>
      </w:r>
      <w:r w:rsidR="00203749" w:rsidRPr="00203749">
        <w:rPr>
          <w:color w:val="0000FF"/>
          <w:position w:val="-6"/>
          <w:lang w:eastAsia="nb-NO"/>
        </w:rPr>
        <w:object w:dxaOrig="220" w:dyaOrig="279" w14:anchorId="64F2AC2F">
          <v:shape id="_x0000_i1077" type="#_x0000_t75" style="width:11pt;height:14pt" o:ole="">
            <v:imagedata r:id="rId116" o:title=""/>
          </v:shape>
          <o:OLEObject Type="Embed" ProgID="Equation.DSMT4" ShapeID="_x0000_i1077" DrawAspect="Content" ObjectID="_1638343583" r:id="rId117"/>
        </w:object>
      </w:r>
      <w:r w:rsidR="00203749">
        <w:rPr>
          <w:color w:val="0000FF"/>
          <w:lang w:eastAsia="nb-NO"/>
        </w:rPr>
        <w:t xml:space="preserve"> ligge på sirkelperiferien med </w:t>
      </w:r>
      <w:r w:rsidR="00203749" w:rsidRPr="00203749">
        <w:rPr>
          <w:color w:val="0000FF"/>
          <w:position w:val="-4"/>
          <w:lang w:eastAsia="nb-NO"/>
        </w:rPr>
        <w:object w:dxaOrig="380" w:dyaOrig="260" w14:anchorId="50540EAB">
          <v:shape id="_x0000_i1078" type="#_x0000_t75" style="width:19pt;height:13pt" o:ole="">
            <v:imagedata r:id="rId118" o:title=""/>
          </v:shape>
          <o:OLEObject Type="Embed" ProgID="Equation.DSMT4" ShapeID="_x0000_i1078" DrawAspect="Content" ObjectID="_1638343584" r:id="rId119"/>
        </w:object>
      </w:r>
      <w:r w:rsidR="00203749">
        <w:rPr>
          <w:color w:val="0000FF"/>
          <w:lang w:eastAsia="nb-NO"/>
        </w:rPr>
        <w:t xml:space="preserve"> som diameter.</w:t>
      </w:r>
      <w:r w:rsidR="00203749">
        <w:rPr>
          <w:color w:val="0000FF"/>
          <w:lang w:eastAsia="nb-NO"/>
        </w:rPr>
        <w:br/>
      </w:r>
      <w:r w:rsidR="00203749">
        <w:rPr>
          <w:color w:val="0000FF"/>
          <w:lang w:eastAsia="nb-NO"/>
        </w:rPr>
        <w:br/>
        <w:t xml:space="preserve">Vi sjekker om punktet </w:t>
      </w:r>
      <w:r w:rsidR="00261D61" w:rsidRPr="00261D61">
        <w:rPr>
          <w:color w:val="0000FF"/>
          <w:position w:val="-6"/>
          <w:lang w:eastAsia="nb-NO"/>
        </w:rPr>
        <w:object w:dxaOrig="220" w:dyaOrig="279" w14:anchorId="4E2B57D6">
          <v:shape id="_x0000_i1079" type="#_x0000_t75" style="width:11pt;height:14pt" o:ole="">
            <v:imagedata r:id="rId120" o:title=""/>
          </v:shape>
          <o:OLEObject Type="Embed" ProgID="Equation.DSMT4" ShapeID="_x0000_i1079" DrawAspect="Content" ObjectID="_1638343585" r:id="rId121"/>
        </w:object>
      </w:r>
      <w:r w:rsidR="00261D61">
        <w:rPr>
          <w:color w:val="0000FF"/>
          <w:lang w:eastAsia="nb-NO"/>
        </w:rPr>
        <w:t xml:space="preserve"> ligger på sirkelperiferien</w:t>
      </w:r>
      <w:r w:rsidR="00417FE7">
        <w:rPr>
          <w:color w:val="0000FF"/>
          <w:lang w:eastAsia="nb-NO"/>
        </w:rPr>
        <w:t xml:space="preserve"> ved å bruke</w:t>
      </w:r>
      <w:r w:rsidR="00261D61">
        <w:rPr>
          <w:color w:val="0000FF"/>
          <w:lang w:eastAsia="nb-NO"/>
        </w:rPr>
        <w:t xml:space="preserve"> sirkellikningen vi fant i oppgave b).</w:t>
      </w:r>
      <w:r w:rsidR="00261D61">
        <w:rPr>
          <w:color w:val="0000FF"/>
          <w:lang w:eastAsia="nb-NO"/>
        </w:rPr>
        <w:br/>
      </w:r>
      <w:r w:rsidR="00261D61">
        <w:rPr>
          <w:color w:val="0000FF"/>
          <w:lang w:eastAsia="nb-NO"/>
        </w:rPr>
        <w:br/>
      </w:r>
      <w:r w:rsidR="00261D61" w:rsidRPr="00261D61">
        <w:rPr>
          <w:color w:val="0000FF"/>
          <w:position w:val="-56"/>
          <w:lang w:eastAsia="nb-NO"/>
        </w:rPr>
        <w:object w:dxaOrig="2340" w:dyaOrig="1300" w14:anchorId="7BDC129B">
          <v:shape id="_x0000_i1080" type="#_x0000_t75" style="width:117pt;height:65pt" o:ole="">
            <v:imagedata r:id="rId122" o:title=""/>
          </v:shape>
          <o:OLEObject Type="Embed" ProgID="Equation.DSMT4" ShapeID="_x0000_i1080" DrawAspect="Content" ObjectID="_1638343586" r:id="rId123"/>
        </w:object>
      </w:r>
      <w:r w:rsidR="00261D61">
        <w:rPr>
          <w:color w:val="0000FF"/>
          <w:lang w:eastAsia="nb-NO"/>
        </w:rPr>
        <w:t xml:space="preserve"> </w:t>
      </w:r>
      <w:r w:rsidR="00417FE7">
        <w:rPr>
          <w:color w:val="0000FF"/>
          <w:lang w:eastAsia="nb-NO"/>
        </w:rPr>
        <w:br/>
      </w:r>
      <w:r w:rsidR="00417FE7">
        <w:rPr>
          <w:color w:val="0000FF"/>
          <w:lang w:eastAsia="nb-NO"/>
        </w:rPr>
        <w:br/>
        <w:t xml:space="preserve">Venstre side i likningen ovenfor kan aldri bli negativ. Likningen har ikke løsning. Det vil si at det ikke er mulig å plassere </w:t>
      </w:r>
      <w:r w:rsidR="00417FE7" w:rsidRPr="00417FE7">
        <w:rPr>
          <w:color w:val="0000FF"/>
          <w:position w:val="-6"/>
          <w:lang w:eastAsia="nb-NO"/>
        </w:rPr>
        <w:object w:dxaOrig="220" w:dyaOrig="279" w14:anchorId="5FAD1E51">
          <v:shape id="_x0000_i1081" type="#_x0000_t75" style="width:11pt;height:14pt" o:ole="">
            <v:imagedata r:id="rId124" o:title=""/>
          </v:shape>
          <o:OLEObject Type="Embed" ProgID="Equation.DSMT4" ShapeID="_x0000_i1081" DrawAspect="Content" ObjectID="_1638343587" r:id="rId125"/>
        </w:object>
      </w:r>
      <w:r w:rsidR="00417FE7">
        <w:rPr>
          <w:color w:val="0000FF"/>
          <w:lang w:eastAsia="nb-NO"/>
        </w:rPr>
        <w:t xml:space="preserve"> slik at trekanten </w:t>
      </w:r>
      <w:r w:rsidR="00417FE7" w:rsidRPr="00417FE7">
        <w:rPr>
          <w:color w:val="0000FF"/>
          <w:position w:val="-6"/>
          <w:lang w:eastAsia="nb-NO"/>
        </w:rPr>
        <w:object w:dxaOrig="520" w:dyaOrig="279" w14:anchorId="17968CD3">
          <v:shape id="_x0000_i1082" type="#_x0000_t75" style="width:26pt;height:14pt" o:ole="">
            <v:imagedata r:id="rId126" o:title=""/>
          </v:shape>
          <o:OLEObject Type="Embed" ProgID="Equation.DSMT4" ShapeID="_x0000_i1082" DrawAspect="Content" ObjectID="_1638343588" r:id="rId127"/>
        </w:object>
      </w:r>
      <w:r w:rsidR="00417FE7">
        <w:rPr>
          <w:color w:val="0000FF"/>
          <w:lang w:eastAsia="nb-NO"/>
        </w:rPr>
        <w:t xml:space="preserve"> får en rett vinkel i </w:t>
      </w:r>
      <w:r w:rsidR="00417FE7" w:rsidRPr="00417FE7">
        <w:rPr>
          <w:color w:val="0000FF"/>
          <w:position w:val="-6"/>
          <w:lang w:eastAsia="nb-NO"/>
        </w:rPr>
        <w:object w:dxaOrig="220" w:dyaOrig="279" w14:anchorId="32722806">
          <v:shape id="_x0000_i1083" type="#_x0000_t75" style="width:11pt;height:14pt" o:ole="">
            <v:imagedata r:id="rId128" o:title=""/>
          </v:shape>
          <o:OLEObject Type="Embed" ProgID="Equation.DSMT4" ShapeID="_x0000_i1083" DrawAspect="Content" ObjectID="_1638343589" r:id="rId129"/>
        </w:object>
      </w:r>
      <w:r w:rsidR="00417FE7">
        <w:rPr>
          <w:color w:val="0000FF"/>
          <w:lang w:eastAsia="nb-NO"/>
        </w:rPr>
        <w:t>.</w:t>
      </w:r>
      <w:r w:rsidR="00417FE7">
        <w:rPr>
          <w:color w:val="0000FF"/>
          <w:lang w:eastAsia="nb-NO"/>
        </w:rPr>
        <w:br/>
      </w:r>
      <w:r w:rsidR="00417FE7">
        <w:rPr>
          <w:color w:val="0000FF"/>
          <w:lang w:eastAsia="nb-NO"/>
        </w:rPr>
        <w:br/>
        <w:t xml:space="preserve">Vi kunne også lett </w:t>
      </w:r>
      <w:r w:rsidR="00C20E59">
        <w:rPr>
          <w:color w:val="0000FF"/>
          <w:lang w:eastAsia="nb-NO"/>
        </w:rPr>
        <w:t>og</w:t>
      </w:r>
      <w:r w:rsidR="00417FE7">
        <w:rPr>
          <w:color w:val="0000FF"/>
          <w:lang w:eastAsia="nb-NO"/>
        </w:rPr>
        <w:t xml:space="preserve"> sett at punktet </w:t>
      </w:r>
      <w:r w:rsidR="00417FE7" w:rsidRPr="00417FE7">
        <w:rPr>
          <w:color w:val="0000FF"/>
          <w:position w:val="-6"/>
          <w:lang w:eastAsia="nb-NO"/>
        </w:rPr>
        <w:object w:dxaOrig="220" w:dyaOrig="279" w14:anchorId="57AF425F">
          <v:shape id="_x0000_i1084" type="#_x0000_t75" style="width:11pt;height:14pt" o:ole="">
            <v:imagedata r:id="rId130" o:title=""/>
          </v:shape>
          <o:OLEObject Type="Embed" ProgID="Equation.DSMT4" ShapeID="_x0000_i1084" DrawAspect="Content" ObjectID="_1638343590" r:id="rId131"/>
        </w:object>
      </w:r>
      <w:r w:rsidR="00417FE7">
        <w:rPr>
          <w:color w:val="0000FF"/>
          <w:lang w:eastAsia="nb-NO"/>
        </w:rPr>
        <w:t xml:space="preserve"> ikke ligger på sirkelperiferien</w:t>
      </w:r>
      <w:r w:rsidR="00C20E59">
        <w:rPr>
          <w:color w:val="0000FF"/>
          <w:lang w:eastAsia="nb-NO"/>
        </w:rPr>
        <w:t>,</w:t>
      </w:r>
      <w:r w:rsidR="00417FE7">
        <w:rPr>
          <w:color w:val="0000FF"/>
          <w:lang w:eastAsia="nb-NO"/>
        </w:rPr>
        <w:t xml:space="preserve"> da </w:t>
      </w:r>
      <w:r w:rsidR="00417FE7">
        <w:rPr>
          <w:i/>
          <w:color w:val="0000FF"/>
          <w:lang w:eastAsia="nb-NO"/>
        </w:rPr>
        <w:t>x</w:t>
      </w:r>
      <w:r w:rsidR="00417FE7">
        <w:rPr>
          <w:color w:val="0000FF"/>
          <w:lang w:eastAsia="nb-NO"/>
        </w:rPr>
        <w:t xml:space="preserve">-koordinaten til </w:t>
      </w:r>
      <w:r w:rsidR="00417FE7" w:rsidRPr="00417FE7">
        <w:rPr>
          <w:color w:val="0000FF"/>
          <w:position w:val="-6"/>
          <w:lang w:eastAsia="nb-NO"/>
        </w:rPr>
        <w:object w:dxaOrig="220" w:dyaOrig="279" w14:anchorId="00CFA5A3">
          <v:shape id="_x0000_i1085" type="#_x0000_t75" style="width:11pt;height:14pt" o:ole="">
            <v:imagedata r:id="rId132" o:title=""/>
          </v:shape>
          <o:OLEObject Type="Embed" ProgID="Equation.DSMT4" ShapeID="_x0000_i1085" DrawAspect="Content" ObjectID="_1638343591" r:id="rId133"/>
        </w:object>
      </w:r>
      <w:r w:rsidR="00417FE7">
        <w:rPr>
          <w:color w:val="0000FF"/>
          <w:lang w:eastAsia="nb-NO"/>
        </w:rPr>
        <w:t xml:space="preserve"> er 6</w:t>
      </w:r>
      <w:r w:rsidR="0067053D">
        <w:rPr>
          <w:color w:val="0000FF"/>
          <w:lang w:eastAsia="nb-NO"/>
        </w:rPr>
        <w:t xml:space="preserve">, </w:t>
      </w:r>
      <w:r w:rsidR="0067053D">
        <w:rPr>
          <w:i/>
          <w:color w:val="0000FF"/>
          <w:lang w:eastAsia="nb-NO"/>
        </w:rPr>
        <w:t>x</w:t>
      </w:r>
      <w:r w:rsidR="0067053D">
        <w:rPr>
          <w:color w:val="0000FF"/>
          <w:lang w:eastAsia="nb-NO"/>
        </w:rPr>
        <w:t>-koordinaten til sentrum er 3</w:t>
      </w:r>
      <w:r w:rsidR="00C20E59">
        <w:rPr>
          <w:color w:val="0000FF"/>
          <w:lang w:eastAsia="nb-NO"/>
        </w:rPr>
        <w:t>,</w:t>
      </w:r>
      <w:r w:rsidR="00417FE7">
        <w:rPr>
          <w:color w:val="0000FF"/>
          <w:lang w:eastAsia="nb-NO"/>
        </w:rPr>
        <w:t xml:space="preserve"> og radius i sirkel er </w:t>
      </w:r>
      <w:r w:rsidR="00417FE7" w:rsidRPr="00417FE7">
        <w:rPr>
          <w:color w:val="0000FF"/>
          <w:position w:val="-6"/>
          <w:lang w:eastAsia="nb-NO"/>
        </w:rPr>
        <w:object w:dxaOrig="900" w:dyaOrig="340" w14:anchorId="46EE549C">
          <v:shape id="_x0000_i1086" type="#_x0000_t75" style="width:45pt;height:17.5pt" o:ole="">
            <v:imagedata r:id="rId134" o:title=""/>
          </v:shape>
          <o:OLEObject Type="Embed" ProgID="Equation.DSMT4" ShapeID="_x0000_i1086" DrawAspect="Content" ObjectID="_1638343592" r:id="rId135"/>
        </w:object>
      </w:r>
      <w:r w:rsidR="00417FE7">
        <w:rPr>
          <w:color w:val="0000FF"/>
          <w:lang w:eastAsia="nb-NO"/>
        </w:rPr>
        <w:t xml:space="preserve">. </w:t>
      </w:r>
      <w:r w:rsidR="00D4536D">
        <w:rPr>
          <w:lang w:eastAsia="nb-NO"/>
        </w:rPr>
        <w:br/>
      </w:r>
    </w:p>
    <w:p w14:paraId="4C2D62F3" w14:textId="77777777" w:rsidR="005F022D" w:rsidRDefault="002D6330" w:rsidP="005F022D">
      <w:r>
        <w:rPr>
          <w:lang w:eastAsia="nb-NO"/>
        </w:rPr>
        <w:br/>
      </w:r>
    </w:p>
    <w:p w14:paraId="3CB7434D" w14:textId="77777777" w:rsidR="005F022D" w:rsidRDefault="005F022D">
      <w:pPr>
        <w:rPr>
          <w:rFonts w:ascii="Franklin Gothic Medium" w:eastAsia="Times New Roman" w:hAnsi="Franklin Gothic Medium" w:cs="Times New Roman"/>
          <w:b/>
          <w:sz w:val="32"/>
          <w:szCs w:val="24"/>
        </w:rPr>
      </w:pPr>
      <w:r>
        <w:br w:type="page"/>
      </w:r>
    </w:p>
    <w:p w14:paraId="266978FB" w14:textId="0439E949" w:rsidR="00791DC4" w:rsidRDefault="00791DC4" w:rsidP="00791DC4">
      <w:pPr>
        <w:pStyle w:val="Overskrift2"/>
        <w:spacing w:before="120" w:after="240"/>
        <w:rPr>
          <w:rFonts w:ascii="Franklin Gothic Book" w:hAnsi="Franklin Gothic Book"/>
          <w:b w:val="0"/>
          <w:noProof/>
          <w:sz w:val="24"/>
          <w:lang w:eastAsia="nb-NO"/>
        </w:rPr>
      </w:pPr>
      <w:r>
        <w:lastRenderedPageBreak/>
        <w:t>Oppgave 5</w:t>
      </w:r>
      <w:r w:rsidRPr="00985496">
        <w:rPr>
          <w:rFonts w:ascii="Franklin Gothic Book" w:hAnsi="Franklin Gothic Book"/>
          <w:sz w:val="24"/>
        </w:rPr>
        <w:t xml:space="preserve"> </w:t>
      </w:r>
      <w:r w:rsidRPr="00802087">
        <w:rPr>
          <w:rFonts w:ascii="Franklin Gothic Book" w:hAnsi="Franklin Gothic Book"/>
          <w:sz w:val="24"/>
        </w:rPr>
        <w:t>(</w:t>
      </w:r>
      <w:r>
        <w:rPr>
          <w:rFonts w:ascii="Franklin Gothic Book" w:hAnsi="Franklin Gothic Book"/>
          <w:sz w:val="24"/>
        </w:rPr>
        <w:t>4</w:t>
      </w:r>
      <w:r w:rsidRPr="00802087">
        <w:rPr>
          <w:rFonts w:ascii="Franklin Gothic Book" w:hAnsi="Franklin Gothic Book"/>
          <w:sz w:val="24"/>
        </w:rPr>
        <w:t xml:space="preserve"> poeng)</w:t>
      </w:r>
      <w:r w:rsidRPr="00985496">
        <w:rPr>
          <w:rFonts w:ascii="Franklin Gothic Book" w:hAnsi="Franklin Gothic Book"/>
          <w:b w:val="0"/>
          <w:noProof/>
          <w:sz w:val="24"/>
          <w:lang w:eastAsia="nb-NO"/>
        </w:rPr>
        <w:t xml:space="preserve"> </w:t>
      </w:r>
    </w:p>
    <w:p w14:paraId="37530402" w14:textId="77777777" w:rsidR="00791DC4" w:rsidRDefault="00791DC4" w:rsidP="00791DC4">
      <w:pPr>
        <w:pStyle w:val="Brdtekst"/>
        <w:rPr>
          <w:lang w:eastAsia="nb-NO"/>
        </w:rPr>
      </w:pPr>
      <w:r>
        <w:rPr>
          <w:lang w:eastAsia="nb-NO"/>
        </w:rPr>
        <w:t>I TV-programmet «Mesternes mester» er det 10 deltakere. Det er 5 kvinner og 5 menn. Deltakerne konkurrerer mot hverandre og blir slått ut én etter én. Til slutt er det tre deltakere igjen. Disse tre er i finalen.</w:t>
      </w:r>
    </w:p>
    <w:p w14:paraId="06CD9DDE" w14:textId="77777777" w:rsidR="00791DC4" w:rsidRDefault="00791DC4" w:rsidP="008D29C7">
      <w:pPr>
        <w:rPr>
          <w:lang w:eastAsia="nb-NO"/>
        </w:rPr>
      </w:pPr>
    </w:p>
    <w:p w14:paraId="192DF8A9" w14:textId="7AC7106B" w:rsidR="00791DC4" w:rsidRDefault="00791DC4" w:rsidP="008D29C7">
      <w:pPr>
        <w:pStyle w:val="Listeavsnitt"/>
        <w:numPr>
          <w:ilvl w:val="0"/>
          <w:numId w:val="19"/>
        </w:numPr>
        <w:rPr>
          <w:lang w:eastAsia="nb-NO"/>
        </w:rPr>
      </w:pPr>
      <w:r>
        <w:rPr>
          <w:lang w:eastAsia="nb-NO"/>
        </w:rPr>
        <w:t>Hvor mange ulike grupper på tre deltakere kan komme til finalen?</w:t>
      </w:r>
      <w:r w:rsidR="007E09A5">
        <w:rPr>
          <w:lang w:eastAsia="nb-NO"/>
        </w:rPr>
        <w:br/>
      </w:r>
      <w:r w:rsidR="00717C8A" w:rsidRPr="008D29C7">
        <w:rPr>
          <w:color w:val="0000FF"/>
        </w:rPr>
        <w:t>Rekkefølgen til de tre deltakerne i gruppene som går til finalen betyr ikke noe. Vi ha</w:t>
      </w:r>
      <w:r w:rsidR="008D29C7">
        <w:rPr>
          <w:color w:val="0000FF"/>
        </w:rPr>
        <w:t>r da et uordnet utvalg</w:t>
      </w:r>
      <w:r w:rsidR="00717C8A" w:rsidRPr="008D29C7">
        <w:rPr>
          <w:color w:val="0000FF"/>
        </w:rPr>
        <w:t xml:space="preserve"> uten tilbakelegg. </w:t>
      </w:r>
      <w:r w:rsidR="00717C8A" w:rsidRPr="008D29C7">
        <w:rPr>
          <w:color w:val="0000FF"/>
        </w:rPr>
        <w:br/>
        <w:t>Antall ulike grupper på tre personer er da gitt ved</w:t>
      </w:r>
      <w:bookmarkStart w:id="1" w:name="MTBlankEqn"/>
      <w:r w:rsidR="008D29C7">
        <w:rPr>
          <w:color w:val="0000FF"/>
        </w:rPr>
        <w:t xml:space="preserve"> </w:t>
      </w:r>
      <w:r w:rsidR="00DC0521" w:rsidRPr="008D29C7">
        <w:rPr>
          <w:position w:val="-32"/>
        </w:rPr>
        <w:object w:dxaOrig="1660" w:dyaOrig="760" w14:anchorId="0F0A29F6">
          <v:shape id="_x0000_i1087" type="#_x0000_t75" style="width:83pt;height:38pt" o:ole="">
            <v:imagedata r:id="rId136" o:title=""/>
          </v:shape>
          <o:OLEObject Type="Embed" ProgID="Equation.DSMT4" ShapeID="_x0000_i1087" DrawAspect="Content" ObjectID="_1638343593" r:id="rId137"/>
        </w:object>
      </w:r>
      <w:bookmarkEnd w:id="1"/>
      <w:r w:rsidR="008D29C7" w:rsidRPr="008D29C7">
        <w:t xml:space="preserve"> </w:t>
      </w:r>
      <w:r w:rsidR="00DC0521">
        <w:br/>
      </w:r>
      <w:r w:rsidR="00DC0521" w:rsidRPr="00DC0521">
        <w:rPr>
          <w:color w:val="0000FF"/>
        </w:rPr>
        <w:t xml:space="preserve">Antall grupper på tre personer blir: </w:t>
      </w:r>
      <w:r w:rsidR="00DC0521" w:rsidRPr="00DC0521">
        <w:rPr>
          <w:color w:val="0000FF"/>
          <w:position w:val="-32"/>
        </w:rPr>
        <w:object w:dxaOrig="4080" w:dyaOrig="760" w14:anchorId="0E32A629">
          <v:shape id="_x0000_i1088" type="#_x0000_t75" style="width:204pt;height:38pt" o:ole="">
            <v:imagedata r:id="rId138" o:title=""/>
          </v:shape>
          <o:OLEObject Type="Embed" ProgID="Equation.DSMT4" ShapeID="_x0000_i1088" DrawAspect="Content" ObjectID="_1638343594" r:id="rId139"/>
        </w:object>
      </w:r>
      <w:r w:rsidR="00DC0521" w:rsidRPr="00DC0521">
        <w:rPr>
          <w:color w:val="0000FF"/>
        </w:rPr>
        <w:t xml:space="preserve"> </w:t>
      </w:r>
      <w:r w:rsidR="007E09A5" w:rsidRPr="00DC0521">
        <w:rPr>
          <w:color w:val="0000FF"/>
        </w:rPr>
        <w:br/>
      </w:r>
    </w:p>
    <w:p w14:paraId="6D401D0E" w14:textId="0CCC61C4" w:rsidR="00D4536D" w:rsidRPr="00904447" w:rsidRDefault="00791DC4" w:rsidP="00904447">
      <w:pPr>
        <w:pStyle w:val="Listeavsnitt"/>
        <w:numPr>
          <w:ilvl w:val="0"/>
          <w:numId w:val="19"/>
        </w:numPr>
        <w:rPr>
          <w:lang w:eastAsia="nb-NO"/>
        </w:rPr>
      </w:pPr>
      <w:r>
        <w:rPr>
          <w:lang w:eastAsia="nb-NO"/>
        </w:rPr>
        <w:t>Hvor mange av gruppene du fant i oppgave a), inneholder flere kvinner enn menn?</w:t>
      </w:r>
      <w:r w:rsidR="00F239C5">
        <w:rPr>
          <w:lang w:eastAsia="nb-NO"/>
        </w:rPr>
        <w:br/>
      </w:r>
      <w:r w:rsidR="00F239C5" w:rsidRPr="00F239C5">
        <w:rPr>
          <w:color w:val="0000FF"/>
          <w:lang w:eastAsia="nb-NO"/>
        </w:rPr>
        <w:t>Skal det være flere kvinner enn menn i finalegruppen</w:t>
      </w:r>
      <w:r w:rsidR="00E35900">
        <w:rPr>
          <w:color w:val="0000FF"/>
          <w:lang w:eastAsia="nb-NO"/>
        </w:rPr>
        <w:t>,</w:t>
      </w:r>
      <w:r w:rsidR="00F239C5" w:rsidRPr="00F239C5">
        <w:rPr>
          <w:color w:val="0000FF"/>
          <w:lang w:eastAsia="nb-NO"/>
        </w:rPr>
        <w:t xml:space="preserve"> må gruppen bestå av 2 eller 3 kvinner.</w:t>
      </w:r>
      <w:r w:rsidR="00F239C5">
        <w:rPr>
          <w:lang w:eastAsia="nb-NO"/>
        </w:rPr>
        <w:br/>
      </w:r>
      <w:r w:rsidR="00904447" w:rsidRPr="00904447">
        <w:rPr>
          <w:color w:val="0000FF"/>
          <w:lang w:eastAsia="nb-NO"/>
        </w:rPr>
        <w:t>Antall grupper med flere kvinner:</w:t>
      </w:r>
      <w:r w:rsidR="00904447" w:rsidRPr="00904447">
        <w:rPr>
          <w:color w:val="0000FF"/>
          <w:position w:val="-32"/>
          <w:lang w:eastAsia="nb-NO"/>
        </w:rPr>
        <w:object w:dxaOrig="5360" w:dyaOrig="760" w14:anchorId="6CF2F6F5">
          <v:shape id="_x0000_i1089" type="#_x0000_t75" style="width:267.5pt;height:38pt" o:ole="">
            <v:imagedata r:id="rId140" o:title=""/>
          </v:shape>
          <o:OLEObject Type="Embed" ProgID="Equation.DSMT4" ShapeID="_x0000_i1089" DrawAspect="Content" ObjectID="_1638343595" r:id="rId141"/>
        </w:object>
      </w:r>
      <w:r w:rsidR="00FA702D" w:rsidRPr="00904447">
        <w:rPr>
          <w:color w:val="0000FF"/>
          <w:lang w:eastAsia="nb-NO"/>
        </w:rPr>
        <w:t xml:space="preserve"> </w:t>
      </w:r>
      <w:r w:rsidR="00F239C5" w:rsidRPr="00904447">
        <w:rPr>
          <w:color w:val="0000FF"/>
          <w:lang w:eastAsia="nb-NO"/>
        </w:rPr>
        <w:t xml:space="preserve"> </w:t>
      </w:r>
      <w:r w:rsidR="00DC0521" w:rsidRPr="00904447">
        <w:rPr>
          <w:color w:val="0000FF"/>
          <w:lang w:eastAsia="nb-NO"/>
        </w:rPr>
        <w:br/>
      </w:r>
      <w:r w:rsidR="007524E2">
        <w:rPr>
          <w:color w:val="0000FF"/>
          <w:lang w:eastAsia="nb-NO"/>
        </w:rPr>
        <w:br/>
      </w:r>
      <w:r w:rsidR="00904447" w:rsidRPr="00904447">
        <w:rPr>
          <w:color w:val="0000FF"/>
          <w:lang w:eastAsia="nb-NO"/>
        </w:rPr>
        <w:t>Vi ser jo av oppgaven at det er like mange kvinner som menn, så det vil naturligvis være like mange grupper med flest kvinner som flest menn, altså halvdelen av antall grupper vi fant i oppgave a)</w:t>
      </w:r>
      <w:r w:rsidR="00904447">
        <w:rPr>
          <w:color w:val="0000FF"/>
          <w:lang w:eastAsia="nb-NO"/>
        </w:rPr>
        <w:t>.</w:t>
      </w:r>
      <w:r w:rsidR="00D4536D">
        <w:br w:type="page"/>
      </w:r>
    </w:p>
    <w:p w14:paraId="4DFFCEAC" w14:textId="56627F3B" w:rsidR="00D4536D" w:rsidRDefault="00D4536D" w:rsidP="00D4536D">
      <w:pPr>
        <w:pStyle w:val="Overskrift2"/>
        <w:spacing w:before="120" w:after="240"/>
        <w:rPr>
          <w:rFonts w:ascii="Franklin Gothic Book" w:hAnsi="Franklin Gothic Book"/>
          <w:b w:val="0"/>
          <w:noProof/>
          <w:sz w:val="24"/>
          <w:lang w:eastAsia="nb-NO"/>
        </w:rPr>
      </w:pPr>
      <w:r>
        <w:lastRenderedPageBreak/>
        <w:t>Oppgave 6</w:t>
      </w:r>
      <w:r w:rsidRPr="00985496">
        <w:rPr>
          <w:rFonts w:ascii="Franklin Gothic Book" w:hAnsi="Franklin Gothic Book"/>
          <w:sz w:val="24"/>
        </w:rPr>
        <w:t xml:space="preserve"> </w:t>
      </w:r>
      <w:r w:rsidRPr="00802087">
        <w:rPr>
          <w:rFonts w:ascii="Franklin Gothic Book" w:hAnsi="Franklin Gothic Book"/>
          <w:sz w:val="24"/>
        </w:rPr>
        <w:t>(</w:t>
      </w:r>
      <w:r>
        <w:rPr>
          <w:rFonts w:ascii="Franklin Gothic Book" w:hAnsi="Franklin Gothic Book"/>
          <w:sz w:val="24"/>
        </w:rPr>
        <w:t>4</w:t>
      </w:r>
      <w:r w:rsidRPr="00802087">
        <w:rPr>
          <w:rFonts w:ascii="Franklin Gothic Book" w:hAnsi="Franklin Gothic Book"/>
          <w:sz w:val="24"/>
        </w:rPr>
        <w:t xml:space="preserve"> poeng)</w:t>
      </w:r>
      <w:r w:rsidRPr="00985496">
        <w:rPr>
          <w:rFonts w:ascii="Franklin Gothic Book" w:hAnsi="Franklin Gothic Book"/>
          <w:b w:val="0"/>
          <w:noProof/>
          <w:sz w:val="24"/>
          <w:lang w:eastAsia="nb-NO"/>
        </w:rPr>
        <w:t xml:space="preserve"> </w:t>
      </w:r>
    </w:p>
    <w:p w14:paraId="1BB7E223" w14:textId="11745052" w:rsidR="00D4536D" w:rsidRDefault="00D4536D" w:rsidP="00EB0946">
      <w:pPr>
        <w:rPr>
          <w:lang w:eastAsia="nb-NO"/>
        </w:rPr>
      </w:pPr>
      <w:r>
        <w:rPr>
          <w:lang w:eastAsia="nb-NO"/>
        </w:rPr>
        <w:t xml:space="preserve">Nedenfor ser du to grafer. Den ene grafen tilhører funksjonen </w:t>
      </w:r>
      <w:r w:rsidRPr="00D4536D">
        <w:rPr>
          <w:position w:val="-4"/>
          <w:lang w:eastAsia="nb-NO"/>
        </w:rPr>
        <w:object w:dxaOrig="180" w:dyaOrig="260" w14:anchorId="6CFF4062">
          <v:shape id="_x0000_i1090" type="#_x0000_t75" style="width:9pt;height:13pt" o:ole="">
            <v:imagedata r:id="rId142" o:title=""/>
          </v:shape>
          <o:OLEObject Type="Embed" ProgID="Equation.DSMT4" ShapeID="_x0000_i1090" DrawAspect="Content" ObjectID="_1638343596" r:id="rId143"/>
        </w:object>
      </w:r>
      <w:r>
        <w:rPr>
          <w:lang w:eastAsia="nb-NO"/>
        </w:rPr>
        <w:t xml:space="preserve">, mens den andre tilhører funksjonen </w:t>
      </w:r>
      <w:r w:rsidRPr="00D4536D">
        <w:rPr>
          <w:position w:val="-4"/>
          <w:lang w:eastAsia="nb-NO"/>
        </w:rPr>
        <w:object w:dxaOrig="220" w:dyaOrig="260" w14:anchorId="76B894CE">
          <v:shape id="_x0000_i1091" type="#_x0000_t75" style="width:11pt;height:13pt" o:ole="">
            <v:imagedata r:id="rId144" o:title=""/>
          </v:shape>
          <o:OLEObject Type="Embed" ProgID="Equation.DSMT4" ShapeID="_x0000_i1091" DrawAspect="Content" ObjectID="_1638343597" r:id="rId145"/>
        </w:object>
      </w:r>
      <w:r>
        <w:rPr>
          <w:lang w:eastAsia="nb-NO"/>
        </w:rPr>
        <w:t>.</w:t>
      </w:r>
    </w:p>
    <w:p w14:paraId="363A22D8" w14:textId="77777777" w:rsidR="00673E0F" w:rsidRDefault="00673E0F" w:rsidP="00EB0946">
      <w:pPr>
        <w:rPr>
          <w:lang w:eastAsia="nb-NO"/>
        </w:rPr>
      </w:pPr>
    </w:p>
    <w:p w14:paraId="03572C4D" w14:textId="022D5915" w:rsidR="00673E0F" w:rsidRDefault="00673E0F" w:rsidP="00EB0946">
      <w:pPr>
        <w:rPr>
          <w:lang w:eastAsia="nb-NO"/>
        </w:rPr>
      </w:pPr>
      <w:r>
        <w:rPr>
          <w:noProof/>
          <w:lang w:eastAsia="nb-NO"/>
        </w:rPr>
        <w:drawing>
          <wp:inline distT="0" distB="0" distL="0" distR="0" wp14:anchorId="0B85A2F9" wp14:editId="6F87C3A9">
            <wp:extent cx="2690468" cy="1885071"/>
            <wp:effectExtent l="0" t="0" r="0" b="1270"/>
            <wp:docPr id="8" name="Grafikk 8" descr="Graf til en ukjent funksjon tegnet i et koordinatsystem der x-aksen går fra minus 4 til 2. Grafen har nullpunkt for x er lik minus 0,8 og x er lik 0,8. Grafen har et bunnpunkt for x er lik 0,3 og y er lik minus 1. Skjermutkli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ppg6_del1_R1_V19_nr1.svg"/>
                    <pic:cNvPicPr/>
                  </pic:nvPicPr>
                  <pic:blipFill rotWithShape="1">
                    <a:blip r:embed="rId146" cstate="print">
                      <a:extLst>
                        <a:ext uri="{28A0092B-C50C-407E-A947-70E740481C1C}">
                          <a14:useLocalDpi xmlns:a14="http://schemas.microsoft.com/office/drawing/2010/main" val="0"/>
                        </a:ext>
                        <a:ext uri="{96DAC541-7B7A-43D3-8B79-37D633B846F1}">
                          <asvg:svgBlip xmlns:asvg="http://schemas.microsoft.com/office/drawing/2016/SVG/main" r:embed="rId147"/>
                        </a:ext>
                      </a:extLst>
                    </a:blip>
                    <a:srcRect l="6109"/>
                    <a:stretch/>
                  </pic:blipFill>
                  <pic:spPr bwMode="auto">
                    <a:xfrm>
                      <a:off x="0" y="0"/>
                      <a:ext cx="2710147" cy="1898859"/>
                    </a:xfrm>
                    <a:prstGeom prst="rect">
                      <a:avLst/>
                    </a:prstGeom>
                    <a:ln>
                      <a:noFill/>
                    </a:ln>
                    <a:extLst>
                      <a:ext uri="{53640926-AAD7-44D8-BBD7-CCE9431645EC}">
                        <a14:shadowObscured xmlns:a14="http://schemas.microsoft.com/office/drawing/2010/main"/>
                      </a:ext>
                    </a:extLst>
                  </pic:spPr>
                </pic:pic>
              </a:graphicData>
            </a:graphic>
          </wp:inline>
        </w:drawing>
      </w:r>
      <w:r>
        <w:rPr>
          <w:lang w:eastAsia="nb-NO"/>
        </w:rPr>
        <w:t xml:space="preserve">     </w:t>
      </w:r>
      <w:r>
        <w:rPr>
          <w:noProof/>
          <w:lang w:eastAsia="nb-NO"/>
        </w:rPr>
        <w:drawing>
          <wp:inline distT="0" distB="0" distL="0" distR="0" wp14:anchorId="538B5358" wp14:editId="29C4695E">
            <wp:extent cx="2680939" cy="1870075"/>
            <wp:effectExtent l="0" t="0" r="5715" b="0"/>
            <wp:docPr id="10" name="Grafikk 10" descr="Graf til en ukjent funksjon tegnet i et koordinatsystem der x-aksen går fra minus 4 til 2. Grafen har nullpunkt for x er lik 0,3. Grafen har et bunnpunkt for x er lik minus 1 og y er lik minus 1,3. Skjermutkli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ppg6_del1_R1_V19_nr2.svg"/>
                    <pic:cNvPicPr/>
                  </pic:nvPicPr>
                  <pic:blipFill rotWithShape="1">
                    <a:blip r:embed="rId148" cstate="print">
                      <a:extLst>
                        <a:ext uri="{28A0092B-C50C-407E-A947-70E740481C1C}">
                          <a14:useLocalDpi xmlns:a14="http://schemas.microsoft.com/office/drawing/2010/main" val="0"/>
                        </a:ext>
                        <a:ext uri="{96DAC541-7B7A-43D3-8B79-37D633B846F1}">
                          <asvg:svgBlip xmlns:asvg="http://schemas.microsoft.com/office/drawing/2016/SVG/main" r:embed="rId149"/>
                        </a:ext>
                      </a:extLst>
                    </a:blip>
                    <a:srcRect l="5691"/>
                    <a:stretch/>
                  </pic:blipFill>
                  <pic:spPr bwMode="auto">
                    <a:xfrm>
                      <a:off x="0" y="0"/>
                      <a:ext cx="2705918" cy="1887499"/>
                    </a:xfrm>
                    <a:prstGeom prst="rect">
                      <a:avLst/>
                    </a:prstGeom>
                    <a:ln>
                      <a:noFill/>
                    </a:ln>
                    <a:extLst>
                      <a:ext uri="{53640926-AAD7-44D8-BBD7-CCE9431645EC}">
                        <a14:shadowObscured xmlns:a14="http://schemas.microsoft.com/office/drawing/2010/main"/>
                      </a:ext>
                    </a:extLst>
                  </pic:spPr>
                </pic:pic>
              </a:graphicData>
            </a:graphic>
          </wp:inline>
        </w:drawing>
      </w:r>
    </w:p>
    <w:p w14:paraId="67C972B3" w14:textId="5990575C" w:rsidR="00D4536D" w:rsidRDefault="00D4536D" w:rsidP="00EB0946"/>
    <w:p w14:paraId="2D956FF7" w14:textId="5573C82C" w:rsidR="00EB0946" w:rsidRDefault="00EB0946" w:rsidP="00EB0946">
      <w:pPr>
        <w:pStyle w:val="Listeavsnitt"/>
        <w:numPr>
          <w:ilvl w:val="0"/>
          <w:numId w:val="8"/>
        </w:numPr>
      </w:pPr>
      <w:r>
        <w:t xml:space="preserve">Avgjør hvilken av de to grafene som tilhører </w:t>
      </w:r>
      <w:r w:rsidRPr="00EB0946">
        <w:rPr>
          <w:position w:val="-4"/>
        </w:rPr>
        <w:object w:dxaOrig="180" w:dyaOrig="260" w14:anchorId="4BD861CA">
          <v:shape id="_x0000_i1092" type="#_x0000_t75" style="width:9pt;height:13pt" o:ole="">
            <v:imagedata r:id="rId150" o:title=""/>
          </v:shape>
          <o:OLEObject Type="Embed" ProgID="Equation.DSMT4" ShapeID="_x0000_i1092" DrawAspect="Content" ObjectID="_1638343598" r:id="rId151"/>
        </w:object>
      </w:r>
      <w:r>
        <w:t>. Gjør rede for hvordan du kom fram til svaret.</w:t>
      </w:r>
      <w:r>
        <w:br/>
      </w:r>
      <w:r w:rsidR="003950A3" w:rsidRPr="006A6283">
        <w:rPr>
          <w:color w:val="0000FF"/>
        </w:rPr>
        <w:t>Vi ser at grafen i koordinatsystem B har ett nullpunkt</w:t>
      </w:r>
      <w:r w:rsidR="00BE6586">
        <w:rPr>
          <w:color w:val="0000FF"/>
        </w:rPr>
        <w:t>,</w:t>
      </w:r>
      <w:r w:rsidR="003950A3" w:rsidRPr="006A6283">
        <w:rPr>
          <w:color w:val="0000FF"/>
        </w:rPr>
        <w:t xml:space="preserve"> samt at grafen ligger under </w:t>
      </w:r>
      <w:r w:rsidR="003950A3" w:rsidRPr="006A6283">
        <w:rPr>
          <w:i/>
          <w:color w:val="0000FF"/>
        </w:rPr>
        <w:t>x</w:t>
      </w:r>
      <w:r w:rsidR="003950A3" w:rsidRPr="006A6283">
        <w:rPr>
          <w:color w:val="0000FF"/>
        </w:rPr>
        <w:t>-aksen til venstre for dette nullpunktet</w:t>
      </w:r>
      <w:r w:rsidR="00BE6586">
        <w:rPr>
          <w:color w:val="0000FF"/>
        </w:rPr>
        <w:t>,</w:t>
      </w:r>
      <w:r w:rsidR="003950A3" w:rsidRPr="006A6283">
        <w:rPr>
          <w:color w:val="0000FF"/>
        </w:rPr>
        <w:t xml:space="preserve"> og at grafen er positiv til høyre for nullpunktet. Ser vi på grafen i koordinatsystem A, så synker denne grafen fram til ett bunnpunkt for så å stige. Dette samsvarer med at grafen</w:t>
      </w:r>
      <w:r w:rsidR="006A6283" w:rsidRPr="006A6283">
        <w:rPr>
          <w:color w:val="0000FF"/>
        </w:rPr>
        <w:t xml:space="preserve"> i B</w:t>
      </w:r>
      <w:r w:rsidR="003950A3" w:rsidRPr="006A6283">
        <w:rPr>
          <w:color w:val="0000FF"/>
        </w:rPr>
        <w:t xml:space="preserve"> forteller om stigningen til </w:t>
      </w:r>
      <w:r w:rsidR="006A6283" w:rsidRPr="006A6283">
        <w:rPr>
          <w:color w:val="0000FF"/>
        </w:rPr>
        <w:t xml:space="preserve">grafen i A. Det betyr at grafen i koordinatsystem A tilhører </w:t>
      </w:r>
      <w:r w:rsidR="006A6283" w:rsidRPr="006A6283">
        <w:rPr>
          <w:color w:val="0000FF"/>
          <w:position w:val="-4"/>
        </w:rPr>
        <w:object w:dxaOrig="180" w:dyaOrig="260" w14:anchorId="6A517ED3">
          <v:shape id="_x0000_i1093" type="#_x0000_t75" style="width:9pt;height:13pt" o:ole="">
            <v:imagedata r:id="rId152" o:title=""/>
          </v:shape>
          <o:OLEObject Type="Embed" ProgID="Equation.DSMT4" ShapeID="_x0000_i1093" DrawAspect="Content" ObjectID="_1638343599" r:id="rId153"/>
        </w:object>
      </w:r>
      <w:r w:rsidR="00300EE4">
        <w:rPr>
          <w:color w:val="0000FF"/>
        </w:rPr>
        <w:t>.</w:t>
      </w:r>
      <w:r w:rsidR="00300EE4">
        <w:rPr>
          <w:color w:val="0000FF"/>
        </w:rPr>
        <w:br/>
      </w:r>
      <w:r w:rsidR="003950A3">
        <w:br/>
      </w:r>
    </w:p>
    <w:p w14:paraId="63D85DC7" w14:textId="67CB9A52" w:rsidR="00EB0946" w:rsidRDefault="00EB0946" w:rsidP="00EB0946">
      <w:pPr>
        <w:pStyle w:val="Listeavsnitt"/>
        <w:numPr>
          <w:ilvl w:val="0"/>
          <w:numId w:val="8"/>
        </w:numPr>
      </w:pPr>
      <w:r>
        <w:t xml:space="preserve">Lag en skisse av fortegnslinjen til </w:t>
      </w:r>
      <w:r w:rsidRPr="00EB0946">
        <w:rPr>
          <w:position w:val="-4"/>
        </w:rPr>
        <w:object w:dxaOrig="260" w:dyaOrig="260" w14:anchorId="78FC85D7">
          <v:shape id="_x0000_i1094" type="#_x0000_t75" style="width:13pt;height:13pt" o:ole="">
            <v:imagedata r:id="rId154" o:title=""/>
          </v:shape>
          <o:OLEObject Type="Embed" ProgID="Equation.DSMT4" ShapeID="_x0000_i1094" DrawAspect="Content" ObjectID="_1638343600" r:id="rId155"/>
        </w:object>
      </w:r>
      <w:r w:rsidR="006A6283">
        <w:t>.</w:t>
      </w:r>
      <w:r w:rsidR="006A6283">
        <w:br/>
      </w:r>
      <w:r w:rsidR="006A6283" w:rsidRPr="00300EE4">
        <w:rPr>
          <w:color w:val="0000FF"/>
        </w:rPr>
        <w:t xml:space="preserve">Vi ser at grafen i koordinatsystem B har et bunnpunkt for </w:t>
      </w:r>
      <w:r w:rsidR="00300EE4">
        <w:rPr>
          <w:color w:val="0000FF"/>
        </w:rPr>
        <w:t>ca.</w:t>
      </w:r>
      <w:r w:rsidR="006A6283" w:rsidRPr="00300EE4">
        <w:rPr>
          <w:color w:val="0000FF"/>
          <w:position w:val="-4"/>
        </w:rPr>
        <w:object w:dxaOrig="720" w:dyaOrig="260" w14:anchorId="366979AA">
          <v:shape id="_x0000_i1095" type="#_x0000_t75" style="width:36pt;height:13pt" o:ole="">
            <v:imagedata r:id="rId156" o:title=""/>
          </v:shape>
          <o:OLEObject Type="Embed" ProgID="Equation.DSMT4" ShapeID="_x0000_i1095" DrawAspect="Content" ObjectID="_1638343601" r:id="rId157"/>
        </w:object>
      </w:r>
      <w:r w:rsidR="006A6283" w:rsidRPr="00300EE4">
        <w:rPr>
          <w:color w:val="0000FF"/>
        </w:rPr>
        <w:t xml:space="preserve">. Det betyr at grafen til </w:t>
      </w:r>
      <w:r w:rsidR="006A6283" w:rsidRPr="00300EE4">
        <w:rPr>
          <w:color w:val="0000FF"/>
          <w:position w:val="-4"/>
        </w:rPr>
        <w:object w:dxaOrig="180" w:dyaOrig="260" w14:anchorId="469E3596">
          <v:shape id="_x0000_i1096" type="#_x0000_t75" style="width:9pt;height:13pt" o:ole="">
            <v:imagedata r:id="rId158" o:title=""/>
          </v:shape>
          <o:OLEObject Type="Embed" ProgID="Equation.DSMT4" ShapeID="_x0000_i1096" DrawAspect="Content" ObjectID="_1638343602" r:id="rId159"/>
        </w:object>
      </w:r>
      <w:r w:rsidR="006A6283" w:rsidRPr="00300EE4">
        <w:rPr>
          <w:color w:val="0000FF"/>
        </w:rPr>
        <w:t xml:space="preserve"> vender sin hule side </w:t>
      </w:r>
      <w:r w:rsidR="00300EE4">
        <w:rPr>
          <w:color w:val="0000FF"/>
        </w:rPr>
        <w:t xml:space="preserve">ned </w:t>
      </w:r>
      <w:r w:rsidR="006A6283" w:rsidRPr="00300EE4">
        <w:rPr>
          <w:color w:val="0000FF"/>
        </w:rPr>
        <w:t xml:space="preserve">for </w:t>
      </w:r>
      <w:r w:rsidR="006A6283" w:rsidRPr="00300EE4">
        <w:rPr>
          <w:color w:val="0000FF"/>
          <w:position w:val="-4"/>
        </w:rPr>
        <w:object w:dxaOrig="720" w:dyaOrig="260" w14:anchorId="4D32333B">
          <v:shape id="_x0000_i1097" type="#_x0000_t75" style="width:36pt;height:13pt" o:ole="">
            <v:imagedata r:id="rId160" o:title=""/>
          </v:shape>
          <o:OLEObject Type="Embed" ProgID="Equation.DSMT4" ShapeID="_x0000_i1097" DrawAspect="Content" ObjectID="_1638343603" r:id="rId161"/>
        </w:object>
      </w:r>
      <w:r w:rsidR="006A6283" w:rsidRPr="00300EE4">
        <w:rPr>
          <w:color w:val="0000FF"/>
        </w:rPr>
        <w:t xml:space="preserve"> og sin hule side opp for </w:t>
      </w:r>
      <w:r w:rsidR="006A6283" w:rsidRPr="00300EE4">
        <w:rPr>
          <w:color w:val="0000FF"/>
          <w:position w:val="-4"/>
        </w:rPr>
        <w:object w:dxaOrig="720" w:dyaOrig="260" w14:anchorId="39458113">
          <v:shape id="_x0000_i1098" type="#_x0000_t75" style="width:36pt;height:13pt" o:ole="">
            <v:imagedata r:id="rId162" o:title=""/>
          </v:shape>
          <o:OLEObject Type="Embed" ProgID="Equation.DSMT4" ShapeID="_x0000_i1098" DrawAspect="Content" ObjectID="_1638343604" r:id="rId163"/>
        </w:object>
      </w:r>
      <w:r w:rsidR="006A6283" w:rsidRPr="00300EE4">
        <w:rPr>
          <w:color w:val="0000FF"/>
        </w:rPr>
        <w:t xml:space="preserve">. </w:t>
      </w:r>
      <w:r w:rsidR="006A6283" w:rsidRPr="00300EE4">
        <w:rPr>
          <w:color w:val="0000FF"/>
        </w:rPr>
        <w:br/>
        <w:t>Fortegnsskjema:</w:t>
      </w:r>
      <w:r w:rsidR="00673E0F">
        <w:rPr>
          <w:color w:val="0000FF"/>
        </w:rPr>
        <w:br/>
      </w:r>
      <w:r w:rsidR="00673E0F">
        <w:rPr>
          <w:color w:val="0000FF"/>
        </w:rPr>
        <w:br/>
      </w:r>
      <w:r w:rsidR="00673E0F">
        <w:rPr>
          <w:color w:val="0000FF"/>
        </w:rPr>
        <w:tab/>
      </w:r>
      <w:r w:rsidR="00673E0F">
        <w:rPr>
          <w:color w:val="0000FF"/>
        </w:rPr>
        <w:tab/>
      </w:r>
      <w:r w:rsidR="00673E0F">
        <w:rPr>
          <w:color w:val="0000FF"/>
        </w:rPr>
        <w:tab/>
      </w:r>
      <w:r w:rsidR="00750B01">
        <w:rPr>
          <w:noProof/>
        </w:rPr>
        <w:drawing>
          <wp:inline distT="0" distB="0" distL="0" distR="0" wp14:anchorId="08EC304E" wp14:editId="7CB275AD">
            <wp:extent cx="3492500" cy="1011331"/>
            <wp:effectExtent l="0" t="0" r="0" b="0"/>
            <wp:docPr id="260" name="Grafikk 260" descr="Fortegnslinje for f dobbeltderivert. Linjen er stiplet fra x er lik minus uendelig til x er lik minus 1, null for x er lik minus 1 og heltrukken fra x er lik minus 1 til x er lik uendelig. Skjermutkli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Oppg6b_del1_R1_V19_Fortegnslinje med ett nullpunkt (1).svg"/>
                    <pic:cNvPicPr/>
                  </pic:nvPicPr>
                  <pic:blipFill>
                    <a:blip r:embed="rId164">
                      <a:extLst>
                        <a:ext uri="{28A0092B-C50C-407E-A947-70E740481C1C}">
                          <a14:useLocalDpi xmlns:a14="http://schemas.microsoft.com/office/drawing/2010/main" val="0"/>
                        </a:ext>
                        <a:ext uri="{96DAC541-7B7A-43D3-8B79-37D633B846F1}">
                          <asvg:svgBlip xmlns:asvg="http://schemas.microsoft.com/office/drawing/2016/SVG/main" r:embed="rId165"/>
                        </a:ext>
                      </a:extLst>
                    </a:blip>
                    <a:stretch>
                      <a:fillRect/>
                    </a:stretch>
                  </pic:blipFill>
                  <pic:spPr>
                    <a:xfrm>
                      <a:off x="0" y="0"/>
                      <a:ext cx="3527680" cy="1021518"/>
                    </a:xfrm>
                    <a:prstGeom prst="rect">
                      <a:avLst/>
                    </a:prstGeom>
                  </pic:spPr>
                </pic:pic>
              </a:graphicData>
            </a:graphic>
          </wp:inline>
        </w:drawing>
      </w:r>
      <w:r w:rsidR="006A6283">
        <w:br/>
      </w:r>
      <w:r w:rsidR="006A6283">
        <w:tab/>
      </w:r>
    </w:p>
    <w:p w14:paraId="35BCE4BE" w14:textId="77777777" w:rsidR="00300EE4" w:rsidRDefault="00300EE4">
      <w:pPr>
        <w:rPr>
          <w:rFonts w:ascii="Franklin Gothic Medium" w:eastAsia="Times New Roman" w:hAnsi="Franklin Gothic Medium" w:cs="Times New Roman"/>
          <w:b/>
          <w:sz w:val="32"/>
          <w:szCs w:val="24"/>
        </w:rPr>
      </w:pPr>
      <w:r>
        <w:br w:type="page"/>
      </w:r>
    </w:p>
    <w:p w14:paraId="61AE4328" w14:textId="2C90453C" w:rsidR="00EB0946" w:rsidRDefault="00EB0946" w:rsidP="00EB0946">
      <w:pPr>
        <w:pStyle w:val="Overskrift2"/>
        <w:spacing w:before="120" w:after="240"/>
        <w:rPr>
          <w:rFonts w:ascii="Franklin Gothic Book" w:hAnsi="Franklin Gothic Book"/>
          <w:b w:val="0"/>
          <w:noProof/>
          <w:sz w:val="24"/>
          <w:lang w:eastAsia="nb-NO"/>
        </w:rPr>
      </w:pPr>
      <w:r>
        <w:lastRenderedPageBreak/>
        <w:t>Oppgave 7</w:t>
      </w:r>
      <w:r w:rsidRPr="00985496">
        <w:rPr>
          <w:rFonts w:ascii="Franklin Gothic Book" w:hAnsi="Franklin Gothic Book"/>
          <w:sz w:val="24"/>
        </w:rPr>
        <w:t xml:space="preserve"> </w:t>
      </w:r>
      <w:r w:rsidRPr="00802087">
        <w:rPr>
          <w:rFonts w:ascii="Franklin Gothic Book" w:hAnsi="Franklin Gothic Book"/>
          <w:sz w:val="24"/>
        </w:rPr>
        <w:t>(</w:t>
      </w:r>
      <w:r>
        <w:rPr>
          <w:rFonts w:ascii="Franklin Gothic Book" w:hAnsi="Franklin Gothic Book"/>
          <w:sz w:val="24"/>
        </w:rPr>
        <w:t>4</w:t>
      </w:r>
      <w:r w:rsidRPr="00802087">
        <w:rPr>
          <w:rFonts w:ascii="Franklin Gothic Book" w:hAnsi="Franklin Gothic Book"/>
          <w:sz w:val="24"/>
        </w:rPr>
        <w:t xml:space="preserve"> poeng)</w:t>
      </w:r>
      <w:r w:rsidRPr="00985496">
        <w:rPr>
          <w:rFonts w:ascii="Franklin Gothic Book" w:hAnsi="Franklin Gothic Book"/>
          <w:b w:val="0"/>
          <w:noProof/>
          <w:sz w:val="24"/>
          <w:lang w:eastAsia="nb-NO"/>
        </w:rPr>
        <w:t xml:space="preserve"> </w:t>
      </w:r>
    </w:p>
    <w:p w14:paraId="24202306" w14:textId="1C186737" w:rsidR="00EB0946" w:rsidRDefault="00EB0946" w:rsidP="00EB0946">
      <w:r>
        <w:t xml:space="preserve">I figuren nedenfor har vi en sirkel med to korder: </w:t>
      </w:r>
      <w:r w:rsidRPr="00EB0946">
        <w:rPr>
          <w:position w:val="-4"/>
        </w:rPr>
        <w:object w:dxaOrig="380" w:dyaOrig="260" w14:anchorId="51969277">
          <v:shape id="_x0000_i1099" type="#_x0000_t75" style="width:19pt;height:13pt" o:ole="">
            <v:imagedata r:id="rId166" o:title=""/>
          </v:shape>
          <o:OLEObject Type="Embed" ProgID="Equation.DSMT4" ShapeID="_x0000_i1099" DrawAspect="Content" ObjectID="_1638343605" r:id="rId167"/>
        </w:object>
      </w:r>
      <w:r>
        <w:t xml:space="preserve"> og </w:t>
      </w:r>
      <w:r w:rsidRPr="00EB0946">
        <w:rPr>
          <w:position w:val="-6"/>
        </w:rPr>
        <w:object w:dxaOrig="360" w:dyaOrig="279" w14:anchorId="0DA1F0D7">
          <v:shape id="_x0000_i1100" type="#_x0000_t75" style="width:17.5pt;height:14pt" o:ole="">
            <v:imagedata r:id="rId168" o:title=""/>
          </v:shape>
          <o:OLEObject Type="Embed" ProgID="Equation.DSMT4" ShapeID="_x0000_i1100" DrawAspect="Content" ObjectID="_1638343606" r:id="rId169"/>
        </w:object>
      </w:r>
      <w:r>
        <w:t xml:space="preserve">. Kordene skjærer hverandre i punktet </w:t>
      </w:r>
      <w:r w:rsidRPr="00EB0946">
        <w:rPr>
          <w:position w:val="-4"/>
        </w:rPr>
        <w:object w:dxaOrig="220" w:dyaOrig="260" w14:anchorId="270E4B32">
          <v:shape id="_x0000_i1101" type="#_x0000_t75" style="width:11pt;height:13pt" o:ole="">
            <v:imagedata r:id="rId170" o:title=""/>
          </v:shape>
          <o:OLEObject Type="Embed" ProgID="Equation.DSMT4" ShapeID="_x0000_i1101" DrawAspect="Content" ObjectID="_1638343607" r:id="rId171"/>
        </w:object>
      </w:r>
      <w:r w:rsidR="00300EE4">
        <w:t>.</w:t>
      </w:r>
    </w:p>
    <w:p w14:paraId="7F707B4C" w14:textId="49C81E2E" w:rsidR="00EB0946" w:rsidRDefault="002459F3" w:rsidP="005D3D04">
      <w:r>
        <w:tab/>
      </w:r>
      <w:r>
        <w:tab/>
      </w:r>
      <w:r>
        <w:tab/>
      </w:r>
      <w:r w:rsidR="00470E2E">
        <w:rPr>
          <w:noProof/>
        </w:rPr>
        <w:drawing>
          <wp:inline distT="0" distB="0" distL="0" distR="0" wp14:anchorId="0CF8E3FE" wp14:editId="080C7A0A">
            <wp:extent cx="1790700" cy="1621971"/>
            <wp:effectExtent l="0" t="0" r="0" b="0"/>
            <wp:docPr id="15" name="Grafikk 15" descr="Sirkel med to korder A B og C D som skjærer hverandre i et punkt P inne i sirkelen. Illustrasj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ppg7_del1_R1_vår19 (1).svg"/>
                    <pic:cNvPicPr/>
                  </pic:nvPicPr>
                  <pic:blipFill>
                    <a:blip r:embed="rId172">
                      <a:extLst>
                        <a:ext uri="{28A0092B-C50C-407E-A947-70E740481C1C}">
                          <a14:useLocalDpi xmlns:a14="http://schemas.microsoft.com/office/drawing/2010/main" val="0"/>
                        </a:ext>
                        <a:ext uri="{96DAC541-7B7A-43D3-8B79-37D633B846F1}">
                          <asvg:svgBlip xmlns:asvg="http://schemas.microsoft.com/office/drawing/2016/SVG/main" r:embed="rId173"/>
                        </a:ext>
                      </a:extLst>
                    </a:blip>
                    <a:stretch>
                      <a:fillRect/>
                    </a:stretch>
                  </pic:blipFill>
                  <pic:spPr>
                    <a:xfrm>
                      <a:off x="0" y="0"/>
                      <a:ext cx="1803960" cy="1633981"/>
                    </a:xfrm>
                    <a:prstGeom prst="rect">
                      <a:avLst/>
                    </a:prstGeom>
                  </pic:spPr>
                </pic:pic>
              </a:graphicData>
            </a:graphic>
          </wp:inline>
        </w:drawing>
      </w:r>
      <w:r w:rsidR="005D3D04">
        <w:tab/>
      </w:r>
      <w:r w:rsidR="005D3D04">
        <w:tab/>
      </w:r>
      <w:r w:rsidR="005D3D04">
        <w:tab/>
      </w:r>
    </w:p>
    <w:p w14:paraId="77BFF731" w14:textId="4589F2BA" w:rsidR="00BA45B4" w:rsidRDefault="00BA45B4" w:rsidP="00BA45B4">
      <w:pPr>
        <w:pStyle w:val="Listeavsnitt"/>
        <w:numPr>
          <w:ilvl w:val="0"/>
          <w:numId w:val="9"/>
        </w:numPr>
      </w:pPr>
      <w:r>
        <w:t xml:space="preserve">Begrunn at </w:t>
      </w:r>
      <w:r w:rsidRPr="00BA45B4">
        <w:rPr>
          <w:position w:val="-6"/>
        </w:rPr>
        <w:object w:dxaOrig="660" w:dyaOrig="279" w14:anchorId="366ABC0A">
          <v:shape id="_x0000_i1102" type="#_x0000_t75" style="width:33pt;height:14pt" o:ole="">
            <v:imagedata r:id="rId174" o:title=""/>
          </v:shape>
          <o:OLEObject Type="Embed" ProgID="Equation.DSMT4" ShapeID="_x0000_i1102" DrawAspect="Content" ObjectID="_1638343608" r:id="rId175"/>
        </w:object>
      </w:r>
      <w:r>
        <w:t xml:space="preserve"> og </w:t>
      </w:r>
      <w:r w:rsidRPr="00BA45B4">
        <w:rPr>
          <w:position w:val="-4"/>
        </w:rPr>
        <w:object w:dxaOrig="660" w:dyaOrig="260" w14:anchorId="02CB55AA">
          <v:shape id="_x0000_i1103" type="#_x0000_t75" style="width:33pt;height:13pt" o:ole="">
            <v:imagedata r:id="rId176" o:title=""/>
          </v:shape>
          <o:OLEObject Type="Embed" ProgID="Equation.DSMT4" ShapeID="_x0000_i1103" DrawAspect="Content" ObjectID="_1638343609" r:id="rId177"/>
        </w:object>
      </w:r>
      <w:r>
        <w:t xml:space="preserve"> er </w:t>
      </w:r>
      <w:proofErr w:type="spellStart"/>
      <w:r>
        <w:t>formlike</w:t>
      </w:r>
      <w:proofErr w:type="spellEnd"/>
      <w:r>
        <w:t>.</w:t>
      </w:r>
      <w:r w:rsidR="00300EE4">
        <w:br/>
      </w:r>
      <w:r w:rsidR="00A803CB" w:rsidRPr="00A803CB">
        <w:rPr>
          <w:color w:val="0000FF"/>
        </w:rPr>
        <w:t xml:space="preserve">Vi har at </w:t>
      </w:r>
      <w:r w:rsidR="00A803CB" w:rsidRPr="00A803CB">
        <w:rPr>
          <w:color w:val="0000FF"/>
          <w:position w:val="-6"/>
        </w:rPr>
        <w:object w:dxaOrig="1500" w:dyaOrig="279" w14:anchorId="771FCA81">
          <v:shape id="_x0000_i1104" type="#_x0000_t75" style="width:75pt;height:14pt" o:ole="">
            <v:imagedata r:id="rId178" o:title=""/>
          </v:shape>
          <o:OLEObject Type="Embed" ProgID="Equation.DSMT4" ShapeID="_x0000_i1104" DrawAspect="Content" ObjectID="_1638343610" r:id="rId179"/>
        </w:object>
      </w:r>
      <w:r w:rsidR="00A803CB" w:rsidRPr="00A803CB">
        <w:rPr>
          <w:color w:val="0000FF"/>
        </w:rPr>
        <w:t xml:space="preserve"> da de er toppvinkler. Vi har også at </w:t>
      </w:r>
      <w:r w:rsidR="00A803CB" w:rsidRPr="00A803CB">
        <w:rPr>
          <w:color w:val="0000FF"/>
          <w:position w:val="-6"/>
        </w:rPr>
        <w:object w:dxaOrig="1560" w:dyaOrig="279" w14:anchorId="20154053">
          <v:shape id="_x0000_i1105" type="#_x0000_t75" style="width:78pt;height:14pt" o:ole="">
            <v:imagedata r:id="rId180" o:title=""/>
          </v:shape>
          <o:OLEObject Type="Embed" ProgID="Equation.DSMT4" ShapeID="_x0000_i1105" DrawAspect="Content" ObjectID="_1638343611" r:id="rId181"/>
        </w:object>
      </w:r>
      <w:r w:rsidR="00A803CB" w:rsidRPr="00A803CB">
        <w:rPr>
          <w:color w:val="0000FF"/>
        </w:rPr>
        <w:t xml:space="preserve"> eventuelt </w:t>
      </w:r>
      <w:r w:rsidR="006E0E52" w:rsidRPr="00A803CB">
        <w:rPr>
          <w:color w:val="0000FF"/>
          <w:position w:val="-6"/>
        </w:rPr>
        <w:object w:dxaOrig="1560" w:dyaOrig="279" w14:anchorId="07EE21AC">
          <v:shape id="_x0000_i1106" type="#_x0000_t75" style="width:78pt;height:14pt" o:ole="">
            <v:imagedata r:id="rId182" o:title=""/>
          </v:shape>
          <o:OLEObject Type="Embed" ProgID="Equation.DSMT4" ShapeID="_x0000_i1106" DrawAspect="Content" ObjectID="_1638343612" r:id="rId183"/>
        </w:object>
      </w:r>
      <w:r w:rsidR="00A803CB" w:rsidRPr="00A803CB">
        <w:rPr>
          <w:color w:val="0000FF"/>
        </w:rPr>
        <w:t xml:space="preserve"> da disse er periferivinkler som spenner over samme bue. Trekantene har altså like vinkler og er dermed </w:t>
      </w:r>
      <w:proofErr w:type="spellStart"/>
      <w:r w:rsidR="00A803CB" w:rsidRPr="00A803CB">
        <w:rPr>
          <w:color w:val="0000FF"/>
        </w:rPr>
        <w:t>formlike</w:t>
      </w:r>
      <w:proofErr w:type="spellEnd"/>
      <w:r w:rsidR="00A803CB" w:rsidRPr="00A803CB">
        <w:rPr>
          <w:color w:val="0000FF"/>
        </w:rPr>
        <w:t>.</w:t>
      </w:r>
      <w:r>
        <w:br/>
      </w:r>
    </w:p>
    <w:p w14:paraId="28D600D2" w14:textId="5EB20155" w:rsidR="008166F5" w:rsidRPr="008166F5" w:rsidRDefault="00BA45B4" w:rsidP="00BA45B4">
      <w:pPr>
        <w:pStyle w:val="Listeavsnitt"/>
        <w:numPr>
          <w:ilvl w:val="0"/>
          <w:numId w:val="9"/>
        </w:numPr>
      </w:pPr>
      <w:r>
        <w:t xml:space="preserve">Vis at </w:t>
      </w:r>
      <w:r w:rsidRPr="00BA45B4">
        <w:rPr>
          <w:position w:val="-6"/>
        </w:rPr>
        <w:object w:dxaOrig="1700" w:dyaOrig="279" w14:anchorId="02301E07">
          <v:shape id="_x0000_i1107" type="#_x0000_t75" style="width:85pt;height:14pt" o:ole="">
            <v:imagedata r:id="rId184" o:title=""/>
          </v:shape>
          <o:OLEObject Type="Embed" ProgID="Equation.DSMT4" ShapeID="_x0000_i1107" DrawAspect="Content" ObjectID="_1638343613" r:id="rId185"/>
        </w:object>
      </w:r>
      <w:r>
        <w:t xml:space="preserve"> </w:t>
      </w:r>
      <w:r w:rsidR="006E0E52">
        <w:br/>
      </w:r>
      <w:r w:rsidR="006E0E52" w:rsidRPr="006E0E52">
        <w:rPr>
          <w:color w:val="0000FF"/>
        </w:rPr>
        <w:t xml:space="preserve">Da </w:t>
      </w:r>
      <w:r w:rsidR="006E0E52" w:rsidRPr="006E0E52">
        <w:rPr>
          <w:color w:val="0000FF"/>
          <w:position w:val="-6"/>
        </w:rPr>
        <w:object w:dxaOrig="660" w:dyaOrig="279" w14:anchorId="0843D4F5">
          <v:shape id="_x0000_i1108" type="#_x0000_t75" style="width:33pt;height:14pt" o:ole="">
            <v:imagedata r:id="rId186" o:title=""/>
          </v:shape>
          <o:OLEObject Type="Embed" ProgID="Equation.DSMT4" ShapeID="_x0000_i1108" DrawAspect="Content" ObjectID="_1638343614" r:id="rId187"/>
        </w:object>
      </w:r>
      <w:r w:rsidR="006E0E52" w:rsidRPr="006E0E52">
        <w:rPr>
          <w:color w:val="0000FF"/>
        </w:rPr>
        <w:t xml:space="preserve"> og </w:t>
      </w:r>
      <w:r w:rsidR="006E0E52" w:rsidRPr="006E0E52">
        <w:rPr>
          <w:color w:val="0000FF"/>
          <w:position w:val="-4"/>
        </w:rPr>
        <w:object w:dxaOrig="660" w:dyaOrig="260" w14:anchorId="2D4D60EB">
          <v:shape id="_x0000_i1109" type="#_x0000_t75" style="width:33pt;height:13pt" o:ole="">
            <v:imagedata r:id="rId188" o:title=""/>
          </v:shape>
          <o:OLEObject Type="Embed" ProgID="Equation.DSMT4" ShapeID="_x0000_i1109" DrawAspect="Content" ObjectID="_1638343615" r:id="rId189"/>
        </w:object>
      </w:r>
      <w:r w:rsidR="006E0E52" w:rsidRPr="006E0E52">
        <w:rPr>
          <w:color w:val="0000FF"/>
        </w:rPr>
        <w:t xml:space="preserve"> er </w:t>
      </w:r>
      <w:proofErr w:type="spellStart"/>
      <w:r w:rsidR="006E0E52" w:rsidRPr="006E0E52">
        <w:rPr>
          <w:color w:val="0000FF"/>
        </w:rPr>
        <w:t>formlike</w:t>
      </w:r>
      <w:proofErr w:type="spellEnd"/>
      <w:r w:rsidR="006E0E52" w:rsidRPr="006E0E52">
        <w:rPr>
          <w:color w:val="0000FF"/>
        </w:rPr>
        <w:t xml:space="preserve"> er sidene </w:t>
      </w:r>
      <w:r w:rsidR="006E0E52" w:rsidRPr="006E0E52">
        <w:rPr>
          <w:color w:val="0000FF"/>
          <w:position w:val="-4"/>
        </w:rPr>
        <w:object w:dxaOrig="380" w:dyaOrig="260" w14:anchorId="307014CC">
          <v:shape id="_x0000_i1110" type="#_x0000_t75" style="width:19pt;height:13pt" o:ole="">
            <v:imagedata r:id="rId190" o:title=""/>
          </v:shape>
          <o:OLEObject Type="Embed" ProgID="Equation.DSMT4" ShapeID="_x0000_i1110" DrawAspect="Content" ObjectID="_1638343616" r:id="rId191"/>
        </w:object>
      </w:r>
      <w:r w:rsidR="006E0E52" w:rsidRPr="006E0E52">
        <w:rPr>
          <w:color w:val="0000FF"/>
        </w:rPr>
        <w:t xml:space="preserve"> og </w:t>
      </w:r>
      <w:r w:rsidR="006E0E52" w:rsidRPr="006E0E52">
        <w:rPr>
          <w:color w:val="0000FF"/>
          <w:position w:val="-4"/>
        </w:rPr>
        <w:object w:dxaOrig="360" w:dyaOrig="260" w14:anchorId="17B5C984">
          <v:shape id="_x0000_i1111" type="#_x0000_t75" style="width:17.5pt;height:13pt" o:ole="">
            <v:imagedata r:id="rId192" o:title=""/>
          </v:shape>
          <o:OLEObject Type="Embed" ProgID="Equation.DSMT4" ShapeID="_x0000_i1111" DrawAspect="Content" ObjectID="_1638343617" r:id="rId193"/>
        </w:object>
      </w:r>
      <w:r w:rsidR="006E0E52" w:rsidRPr="006E0E52">
        <w:rPr>
          <w:color w:val="0000FF"/>
        </w:rPr>
        <w:t xml:space="preserve"> samsvarende sider. Videre er også sidene </w:t>
      </w:r>
      <w:r w:rsidR="006E0E52" w:rsidRPr="006E0E52">
        <w:rPr>
          <w:color w:val="0000FF"/>
          <w:position w:val="-4"/>
        </w:rPr>
        <w:object w:dxaOrig="360" w:dyaOrig="260" w14:anchorId="4C81C501">
          <v:shape id="_x0000_i1112" type="#_x0000_t75" style="width:17.5pt;height:13pt" o:ole="">
            <v:imagedata r:id="rId194" o:title=""/>
          </v:shape>
          <o:OLEObject Type="Embed" ProgID="Equation.DSMT4" ShapeID="_x0000_i1112" DrawAspect="Content" ObjectID="_1638343618" r:id="rId195"/>
        </w:object>
      </w:r>
      <w:r w:rsidR="006E0E52" w:rsidRPr="006E0E52">
        <w:rPr>
          <w:color w:val="0000FF"/>
        </w:rPr>
        <w:t xml:space="preserve"> og </w:t>
      </w:r>
      <w:r w:rsidR="006E0E52" w:rsidRPr="006E0E52">
        <w:rPr>
          <w:color w:val="0000FF"/>
          <w:position w:val="-6"/>
        </w:rPr>
        <w:object w:dxaOrig="360" w:dyaOrig="279" w14:anchorId="117A263B">
          <v:shape id="_x0000_i1113" type="#_x0000_t75" style="width:17.5pt;height:14pt" o:ole="">
            <v:imagedata r:id="rId196" o:title=""/>
          </v:shape>
          <o:OLEObject Type="Embed" ProgID="Equation.DSMT4" ShapeID="_x0000_i1113" DrawAspect="Content" ObjectID="_1638343619" r:id="rId197"/>
        </w:object>
      </w:r>
      <w:r w:rsidR="006E0E52" w:rsidRPr="006E0E52">
        <w:rPr>
          <w:color w:val="0000FF"/>
        </w:rPr>
        <w:t xml:space="preserve"> samsvarende sider.</w:t>
      </w:r>
      <w:r w:rsidR="0021484A">
        <w:rPr>
          <w:color w:val="0000FF"/>
        </w:rPr>
        <w:t xml:space="preserve"> Vi kan da sette opp følgende likning:</w:t>
      </w:r>
      <w:r w:rsidR="00450DC9">
        <w:rPr>
          <w:color w:val="0000FF"/>
        </w:rPr>
        <w:br/>
      </w:r>
      <w:r w:rsidR="0021484A">
        <w:rPr>
          <w:color w:val="0000FF"/>
        </w:rPr>
        <w:br/>
      </w:r>
      <w:r w:rsidR="0021484A">
        <w:rPr>
          <w:color w:val="0000FF"/>
        </w:rPr>
        <w:tab/>
      </w:r>
      <w:r w:rsidR="0021484A">
        <w:rPr>
          <w:color w:val="0000FF"/>
        </w:rPr>
        <w:tab/>
      </w:r>
      <w:r w:rsidR="005D3D04" w:rsidRPr="0021484A">
        <w:rPr>
          <w:color w:val="0000FF"/>
          <w:position w:val="-52"/>
        </w:rPr>
        <w:object w:dxaOrig="5300" w:dyaOrig="1520" w14:anchorId="103CF307">
          <v:shape id="_x0000_i1114" type="#_x0000_t75" style="width:264.5pt;height:77pt" o:ole="">
            <v:imagedata r:id="rId198" o:title=""/>
          </v:shape>
          <o:OLEObject Type="Embed" ProgID="Equation.DSMT4" ShapeID="_x0000_i1114" DrawAspect="Content" ObjectID="_1638343620" r:id="rId199"/>
        </w:object>
      </w:r>
      <w:r w:rsidR="006E0E52">
        <w:rPr>
          <w:color w:val="0000FF"/>
        </w:rPr>
        <w:t xml:space="preserve"> </w:t>
      </w:r>
      <w:r w:rsidR="008166F5">
        <w:rPr>
          <w:color w:val="0000FF"/>
        </w:rPr>
        <w:br/>
      </w:r>
    </w:p>
    <w:p w14:paraId="0FD194C0" w14:textId="158222D4" w:rsidR="00FE65F6" w:rsidRDefault="00FE65F6" w:rsidP="00FE65F6">
      <w:pPr>
        <w:pStyle w:val="Overskrift2"/>
        <w:spacing w:before="120" w:after="240"/>
        <w:rPr>
          <w:rFonts w:ascii="Franklin Gothic Book" w:hAnsi="Franklin Gothic Book"/>
          <w:b w:val="0"/>
          <w:noProof/>
          <w:sz w:val="24"/>
          <w:lang w:eastAsia="nb-NO"/>
        </w:rPr>
      </w:pPr>
      <w:r>
        <w:t>Oppgave 8</w:t>
      </w:r>
      <w:r w:rsidRPr="00985496">
        <w:rPr>
          <w:rFonts w:ascii="Franklin Gothic Book" w:hAnsi="Franklin Gothic Book"/>
          <w:sz w:val="24"/>
        </w:rPr>
        <w:t xml:space="preserve"> </w:t>
      </w:r>
      <w:r w:rsidRPr="00802087">
        <w:rPr>
          <w:rFonts w:ascii="Franklin Gothic Book" w:hAnsi="Franklin Gothic Book"/>
          <w:sz w:val="24"/>
        </w:rPr>
        <w:t>(</w:t>
      </w:r>
      <w:r>
        <w:rPr>
          <w:rFonts w:ascii="Franklin Gothic Book" w:hAnsi="Franklin Gothic Book"/>
          <w:sz w:val="24"/>
        </w:rPr>
        <w:t>3</w:t>
      </w:r>
      <w:r w:rsidRPr="00802087">
        <w:rPr>
          <w:rFonts w:ascii="Franklin Gothic Book" w:hAnsi="Franklin Gothic Book"/>
          <w:sz w:val="24"/>
        </w:rPr>
        <w:t xml:space="preserve"> poeng)</w:t>
      </w:r>
      <w:r w:rsidRPr="00985496">
        <w:rPr>
          <w:rFonts w:ascii="Franklin Gothic Book" w:hAnsi="Franklin Gothic Book"/>
          <w:b w:val="0"/>
          <w:noProof/>
          <w:sz w:val="24"/>
          <w:lang w:eastAsia="nb-NO"/>
        </w:rPr>
        <w:t xml:space="preserve"> </w:t>
      </w:r>
    </w:p>
    <w:p w14:paraId="628965B4" w14:textId="207CF563" w:rsidR="00FE65F6" w:rsidRDefault="00FE65F6" w:rsidP="00FE65F6">
      <w:r>
        <w:t xml:space="preserve">En funksjon </w:t>
      </w:r>
      <w:r w:rsidRPr="00FE65F6">
        <w:rPr>
          <w:position w:val="-4"/>
        </w:rPr>
        <w:object w:dxaOrig="180" w:dyaOrig="260" w14:anchorId="0BCC734F">
          <v:shape id="_x0000_i1115" type="#_x0000_t75" style="width:9pt;height:13pt" o:ole="">
            <v:imagedata r:id="rId200" o:title=""/>
          </v:shape>
          <o:OLEObject Type="Embed" ProgID="Equation.DSMT4" ShapeID="_x0000_i1115" DrawAspect="Content" ObjectID="_1638343621" r:id="rId201"/>
        </w:object>
      </w:r>
      <w:r>
        <w:t xml:space="preserve"> er deriverbar og dobbelderiverbar for alle </w:t>
      </w:r>
      <w:r w:rsidRPr="00FE65F6">
        <w:rPr>
          <w:position w:val="-4"/>
        </w:rPr>
        <w:object w:dxaOrig="200" w:dyaOrig="200" w14:anchorId="09267EEA">
          <v:shape id="_x0000_i1116" type="#_x0000_t75" style="width:10pt;height:10pt" o:ole="">
            <v:imagedata r:id="rId202" o:title=""/>
          </v:shape>
          <o:OLEObject Type="Embed" ProgID="Equation.DSMT4" ShapeID="_x0000_i1116" DrawAspect="Content" ObjectID="_1638343622" r:id="rId203"/>
        </w:object>
      </w:r>
      <w:r>
        <w:t>.</w:t>
      </w:r>
      <w:r>
        <w:br/>
      </w:r>
      <w:r>
        <w:br/>
        <w:t xml:space="preserve">Nedenfor er det gitt noen utsagn. Skriv av utsagnene. I boksen mellom utsagnene skal du sette inn et av symbolene </w:t>
      </w:r>
      <w:r w:rsidRPr="00FE65F6">
        <w:rPr>
          <w:position w:val="-12"/>
        </w:rPr>
        <w:object w:dxaOrig="780" w:dyaOrig="300" w14:anchorId="5E80180C">
          <v:shape id="_x0000_i1117" type="#_x0000_t75" style="width:39pt;height:15pt" o:ole="">
            <v:imagedata r:id="rId204" o:title=""/>
          </v:shape>
          <o:OLEObject Type="Embed" ProgID="Equation.DSMT4" ShapeID="_x0000_i1117" DrawAspect="Content" ObjectID="_1638343623" r:id="rId205"/>
        </w:object>
      </w:r>
      <w:r>
        <w:t xml:space="preserve"> eller </w:t>
      </w:r>
      <w:r w:rsidRPr="00FE65F6">
        <w:rPr>
          <w:position w:val="-6"/>
        </w:rPr>
        <w:object w:dxaOrig="340" w:dyaOrig="240" w14:anchorId="6DEF2958">
          <v:shape id="_x0000_i1118" type="#_x0000_t75" style="width:17.5pt;height:12pt" o:ole="">
            <v:imagedata r:id="rId206" o:title=""/>
          </v:shape>
          <o:OLEObject Type="Embed" ProgID="Equation.DSMT4" ShapeID="_x0000_i1118" DrawAspect="Content" ObjectID="_1638343624" r:id="rId207"/>
        </w:object>
      </w:r>
      <w:r>
        <w:t>. Husk å begrunne svarene.</w:t>
      </w:r>
    </w:p>
    <w:p w14:paraId="74DE929B" w14:textId="1FD501A4" w:rsidR="00FE65F6" w:rsidRDefault="005D3D04" w:rsidP="00FE65F6">
      <w:pPr>
        <w:pStyle w:val="Listeavsnitt"/>
        <w:numPr>
          <w:ilvl w:val="0"/>
          <w:numId w:val="10"/>
        </w:numPr>
      </w:pPr>
      <w:r w:rsidRPr="00FE65F6">
        <w:rPr>
          <w:position w:val="-18"/>
        </w:rPr>
        <w:object w:dxaOrig="1900" w:dyaOrig="460" w14:anchorId="5AF20377">
          <v:shape id="_x0000_i1119" type="#_x0000_t75" style="width:95pt;height:23pt" o:ole="">
            <v:imagedata r:id="rId208" o:title=""/>
          </v:shape>
          <o:OLEObject Type="Embed" ProgID="Equation.DSMT4" ShapeID="_x0000_i1119" DrawAspect="Content" ObjectID="_1638343625" r:id="rId209"/>
        </w:object>
      </w:r>
      <w:r w:rsidR="00FE65F6">
        <w:t xml:space="preserve"> </w:t>
      </w:r>
      <w:r w:rsidR="00A56240">
        <w:t xml:space="preserve"> </w:t>
      </w:r>
      <w:r w:rsidR="00FE65F6">
        <w:t xml:space="preserve"> Grafen til </w:t>
      </w:r>
      <w:r w:rsidR="00FE65F6" w:rsidRPr="00FE65F6">
        <w:rPr>
          <w:position w:val="-4"/>
        </w:rPr>
        <w:object w:dxaOrig="180" w:dyaOrig="260" w14:anchorId="73E0416A">
          <v:shape id="_x0000_i1120" type="#_x0000_t75" style="width:9pt;height:13pt" o:ole="">
            <v:imagedata r:id="rId210" o:title=""/>
          </v:shape>
          <o:OLEObject Type="Embed" ProgID="Equation.DSMT4" ShapeID="_x0000_i1120" DrawAspect="Content" ObjectID="_1638343626" r:id="rId211"/>
        </w:object>
      </w:r>
      <w:r w:rsidR="00FE65F6">
        <w:t xml:space="preserve"> har et toppunkt i </w:t>
      </w:r>
      <w:r w:rsidR="00FE65F6" w:rsidRPr="00FE65F6">
        <w:rPr>
          <w:position w:val="-14"/>
        </w:rPr>
        <w:object w:dxaOrig="980" w:dyaOrig="400" w14:anchorId="3165EB34">
          <v:shape id="_x0000_i1121" type="#_x0000_t75" style="width:49pt;height:20pt" o:ole="">
            <v:imagedata r:id="rId212" o:title=""/>
          </v:shape>
          <o:OLEObject Type="Embed" ProgID="Equation.DSMT4" ShapeID="_x0000_i1121" DrawAspect="Content" ObjectID="_1638343627" r:id="rId213"/>
        </w:object>
      </w:r>
      <w:r w:rsidR="00FE65F6">
        <w:t xml:space="preserve"> </w:t>
      </w:r>
      <w:r w:rsidR="0021484A">
        <w:br/>
      </w:r>
      <w:r w:rsidR="0021484A" w:rsidRPr="006F3FD2">
        <w:rPr>
          <w:color w:val="0000FF"/>
        </w:rPr>
        <w:t xml:space="preserve">Når </w:t>
      </w:r>
      <w:r w:rsidR="0021484A" w:rsidRPr="006F3FD2">
        <w:rPr>
          <w:color w:val="0000FF"/>
          <w:position w:val="-14"/>
        </w:rPr>
        <w:object w:dxaOrig="940" w:dyaOrig="400" w14:anchorId="4299F17E">
          <v:shape id="_x0000_i1122" type="#_x0000_t75" style="width:47pt;height:20pt" o:ole="">
            <v:imagedata r:id="rId214" o:title=""/>
          </v:shape>
          <o:OLEObject Type="Embed" ProgID="Equation.DSMT4" ShapeID="_x0000_i1122" DrawAspect="Content" ObjectID="_1638343628" r:id="rId215"/>
        </w:object>
      </w:r>
      <w:r w:rsidR="0021484A" w:rsidRPr="006F3FD2">
        <w:rPr>
          <w:color w:val="0000FF"/>
        </w:rPr>
        <w:t xml:space="preserve"> vil grafen til </w:t>
      </w:r>
      <w:r w:rsidR="0021484A" w:rsidRPr="006F3FD2">
        <w:rPr>
          <w:color w:val="0000FF"/>
          <w:position w:val="-4"/>
        </w:rPr>
        <w:object w:dxaOrig="180" w:dyaOrig="260" w14:anchorId="3F5F8273">
          <v:shape id="_x0000_i1123" type="#_x0000_t75" style="width:9pt;height:13pt" o:ole="">
            <v:imagedata r:id="rId216" o:title=""/>
          </v:shape>
          <o:OLEObject Type="Embed" ProgID="Equation.DSMT4" ShapeID="_x0000_i1123" DrawAspect="Content" ObjectID="_1638343629" r:id="rId217"/>
        </w:object>
      </w:r>
      <w:r w:rsidR="0021484A" w:rsidRPr="006F3FD2">
        <w:rPr>
          <w:color w:val="0000FF"/>
        </w:rPr>
        <w:t xml:space="preserve"> </w:t>
      </w:r>
      <w:r w:rsidR="006F3FD2" w:rsidRPr="006F3FD2">
        <w:rPr>
          <w:color w:val="0000FF"/>
        </w:rPr>
        <w:t>ha et stasjonert punkt, men det trenger ikke være et toppunkt. Vi vet at den deriverte er 0 i toppunktet.</w:t>
      </w:r>
      <w:r w:rsidR="00FE65F6">
        <w:br/>
      </w:r>
    </w:p>
    <w:p w14:paraId="51984E1D" w14:textId="48DB1CBD" w:rsidR="00FE7DCF" w:rsidRPr="005D3D04" w:rsidRDefault="00A56240" w:rsidP="005D3D04">
      <w:pPr>
        <w:pStyle w:val="Listeavsnitt"/>
        <w:numPr>
          <w:ilvl w:val="0"/>
          <w:numId w:val="10"/>
        </w:numPr>
        <w:rPr>
          <w:color w:val="0000FF"/>
        </w:rPr>
      </w:pPr>
      <w:r w:rsidRPr="00A56240">
        <w:rPr>
          <w:position w:val="-14"/>
        </w:rPr>
        <w:object w:dxaOrig="960" w:dyaOrig="400" w14:anchorId="706C0C5A">
          <v:shape id="_x0000_i1124" type="#_x0000_t75" style="width:48pt;height:20pt" o:ole="">
            <v:imagedata r:id="rId218" o:title=""/>
          </v:shape>
          <o:OLEObject Type="Embed" ProgID="Equation.DSMT4" ShapeID="_x0000_i1124" DrawAspect="Content" ObjectID="_1638343630" r:id="rId219"/>
        </w:object>
      </w:r>
      <w:r w:rsidR="00FE65F6">
        <w:t xml:space="preserve"> </w:t>
      </w:r>
      <w:r>
        <w:t xml:space="preserve">og </w:t>
      </w:r>
      <w:r w:rsidR="005D3D04" w:rsidRPr="00FE65F6">
        <w:rPr>
          <w:position w:val="-18"/>
        </w:rPr>
        <w:object w:dxaOrig="1840" w:dyaOrig="460" w14:anchorId="1A2D180A">
          <v:shape id="_x0000_i1125" type="#_x0000_t75" style="width:92pt;height:23pt" o:ole="">
            <v:imagedata r:id="rId220" o:title=""/>
          </v:shape>
          <o:OLEObject Type="Embed" ProgID="Equation.DSMT4" ShapeID="_x0000_i1125" DrawAspect="Content" ObjectID="_1638343631" r:id="rId221"/>
        </w:object>
      </w:r>
      <w:r w:rsidR="00FE65F6">
        <w:t xml:space="preserve">   Grafen til </w:t>
      </w:r>
      <w:r w:rsidR="00FE65F6" w:rsidRPr="00FE65F6">
        <w:rPr>
          <w:position w:val="-4"/>
        </w:rPr>
        <w:object w:dxaOrig="180" w:dyaOrig="260" w14:anchorId="4EFFFE11">
          <v:shape id="_x0000_i1126" type="#_x0000_t75" style="width:9pt;height:13pt" o:ole="">
            <v:imagedata r:id="rId210" o:title=""/>
          </v:shape>
          <o:OLEObject Type="Embed" ProgID="Equation.DSMT4" ShapeID="_x0000_i1126" DrawAspect="Content" ObjectID="_1638343632" r:id="rId222"/>
        </w:object>
      </w:r>
      <w:r w:rsidR="00FE65F6">
        <w:t xml:space="preserve"> </w:t>
      </w:r>
      <w:r>
        <w:t>har et bunnp</w:t>
      </w:r>
      <w:r w:rsidR="00FE65F6">
        <w:t xml:space="preserve">unkt i </w:t>
      </w:r>
      <w:r w:rsidRPr="00FE65F6">
        <w:rPr>
          <w:position w:val="-14"/>
        </w:rPr>
        <w:object w:dxaOrig="999" w:dyaOrig="400" w14:anchorId="4DC2A220">
          <v:shape id="_x0000_i1127" type="#_x0000_t75" style="width:50pt;height:20pt" o:ole="">
            <v:imagedata r:id="rId223" o:title=""/>
          </v:shape>
          <o:OLEObject Type="Embed" ProgID="Equation.DSMT4" ShapeID="_x0000_i1127" DrawAspect="Content" ObjectID="_1638343633" r:id="rId224"/>
        </w:object>
      </w:r>
      <w:r w:rsidR="006F3FD2">
        <w:br/>
      </w:r>
      <w:r w:rsidR="006F3FD2" w:rsidRPr="00C13E07">
        <w:rPr>
          <w:color w:val="0000FF"/>
        </w:rPr>
        <w:t xml:space="preserve">Når </w:t>
      </w:r>
      <w:r w:rsidR="00C13E07" w:rsidRPr="00C13E07">
        <w:rPr>
          <w:color w:val="0000FF"/>
          <w:position w:val="-14"/>
        </w:rPr>
        <w:object w:dxaOrig="960" w:dyaOrig="400" w14:anchorId="5E9C7057">
          <v:shape id="_x0000_i1128" type="#_x0000_t75" style="width:48pt;height:20pt" o:ole="">
            <v:imagedata r:id="rId225" o:title=""/>
          </v:shape>
          <o:OLEObject Type="Embed" ProgID="Equation.DSMT4" ShapeID="_x0000_i1128" DrawAspect="Content" ObjectID="_1638343634" r:id="rId226"/>
        </w:object>
      </w:r>
      <w:r w:rsidR="006F3FD2" w:rsidRPr="00C13E07">
        <w:rPr>
          <w:color w:val="0000FF"/>
        </w:rPr>
        <w:t xml:space="preserve"> </w:t>
      </w:r>
      <w:r w:rsidR="00C13E07">
        <w:rPr>
          <w:color w:val="0000FF"/>
        </w:rPr>
        <w:t xml:space="preserve">vet vi at grafen til </w:t>
      </w:r>
      <w:r w:rsidR="00C13E07" w:rsidRPr="00C13E07">
        <w:rPr>
          <w:color w:val="0000FF"/>
          <w:position w:val="-4"/>
        </w:rPr>
        <w:object w:dxaOrig="180" w:dyaOrig="260" w14:anchorId="0F540A4D">
          <v:shape id="_x0000_i1129" type="#_x0000_t75" style="width:9pt;height:13pt" o:ole="">
            <v:imagedata r:id="rId227" o:title=""/>
          </v:shape>
          <o:OLEObject Type="Embed" ProgID="Equation.DSMT4" ShapeID="_x0000_i1129" DrawAspect="Content" ObjectID="_1638343635" r:id="rId228"/>
        </w:object>
      </w:r>
      <w:r w:rsidR="00C13E07">
        <w:rPr>
          <w:color w:val="0000FF"/>
        </w:rPr>
        <w:t xml:space="preserve">har et stasjonært punkt. I tillegg er </w:t>
      </w:r>
      <w:r w:rsidR="005D3D04" w:rsidRPr="00C13E07">
        <w:rPr>
          <w:color w:val="0000FF"/>
          <w:position w:val="-14"/>
        </w:rPr>
        <w:object w:dxaOrig="980" w:dyaOrig="400" w14:anchorId="51FB527E">
          <v:shape id="_x0000_i1130" type="#_x0000_t75" style="width:49pt;height:20pt" o:ole="">
            <v:imagedata r:id="rId229" o:title=""/>
          </v:shape>
          <o:OLEObject Type="Embed" ProgID="Equation.DSMT4" ShapeID="_x0000_i1130" DrawAspect="Content" ObjectID="_1638343636" r:id="rId230"/>
        </w:object>
      </w:r>
      <w:r w:rsidR="00C13E07">
        <w:rPr>
          <w:color w:val="0000FF"/>
        </w:rPr>
        <w:t xml:space="preserve"> . Det betyr at</w:t>
      </w:r>
      <w:r w:rsidR="00C13E07" w:rsidRPr="00C13E07">
        <w:rPr>
          <w:color w:val="0000FF"/>
        </w:rPr>
        <w:t xml:space="preserve"> grafen ha</w:t>
      </w:r>
      <w:r w:rsidR="00C13E07">
        <w:rPr>
          <w:color w:val="0000FF"/>
        </w:rPr>
        <w:t>r</w:t>
      </w:r>
      <w:r w:rsidR="00C13E07" w:rsidRPr="00C13E07">
        <w:rPr>
          <w:color w:val="0000FF"/>
        </w:rPr>
        <w:t xml:space="preserve"> et bunnpunkt i </w:t>
      </w:r>
      <w:r w:rsidR="00C13E07" w:rsidRPr="00C13E07">
        <w:rPr>
          <w:color w:val="0000FF"/>
          <w:position w:val="-14"/>
        </w:rPr>
        <w:object w:dxaOrig="999" w:dyaOrig="400" w14:anchorId="0FCC704D">
          <v:shape id="_x0000_i1131" type="#_x0000_t75" style="width:50pt;height:20pt" o:ole="">
            <v:imagedata r:id="rId231" o:title=""/>
          </v:shape>
          <o:OLEObject Type="Embed" ProgID="Equation.DSMT4" ShapeID="_x0000_i1131" DrawAspect="Content" ObjectID="_1638343637" r:id="rId232"/>
        </w:object>
      </w:r>
      <w:r w:rsidR="00C13E07">
        <w:rPr>
          <w:color w:val="0000FF"/>
        </w:rPr>
        <w:t xml:space="preserve">. Derimot trenger ikke </w:t>
      </w:r>
      <w:r w:rsidR="005D3D04" w:rsidRPr="00C13E07">
        <w:rPr>
          <w:color w:val="0000FF"/>
          <w:position w:val="-14"/>
        </w:rPr>
        <w:object w:dxaOrig="980" w:dyaOrig="400" w14:anchorId="17057413">
          <v:shape id="_x0000_i1132" type="#_x0000_t75" style="width:49pt;height:20pt" o:ole="">
            <v:imagedata r:id="rId229" o:title=""/>
          </v:shape>
          <o:OLEObject Type="Embed" ProgID="Equation.DSMT4" ShapeID="_x0000_i1132" DrawAspect="Content" ObjectID="_1638343638" r:id="rId233"/>
        </w:object>
      </w:r>
      <w:r w:rsidR="005D3D04">
        <w:rPr>
          <w:color w:val="0000FF"/>
        </w:rPr>
        <w:t xml:space="preserve"> for alle funksjoner med bunnpunkt i </w:t>
      </w:r>
      <w:r w:rsidR="005D3D04" w:rsidRPr="00C13E07">
        <w:rPr>
          <w:color w:val="0000FF"/>
          <w:position w:val="-14"/>
        </w:rPr>
        <w:object w:dxaOrig="999" w:dyaOrig="400" w14:anchorId="58FBBB23">
          <v:shape id="_x0000_i1133" type="#_x0000_t75" style="width:50pt;height:20pt" o:ole="">
            <v:imagedata r:id="rId231" o:title=""/>
          </v:shape>
          <o:OLEObject Type="Embed" ProgID="Equation.DSMT4" ShapeID="_x0000_i1133" DrawAspect="Content" ObjectID="_1638343639" r:id="rId234"/>
        </w:object>
      </w:r>
      <w:r w:rsidR="005D3D04">
        <w:rPr>
          <w:color w:val="0000FF"/>
        </w:rPr>
        <w:t>.</w:t>
      </w:r>
    </w:p>
    <w:p w14:paraId="28CFE798" w14:textId="31884CEA" w:rsidR="00FE7DCF" w:rsidRPr="00BF721B" w:rsidRDefault="00FE7DCF" w:rsidP="00FE7DCF">
      <w:pPr>
        <w:pStyle w:val="Overskrift1"/>
      </w:pPr>
      <w:r>
        <w:lastRenderedPageBreak/>
        <w:br/>
        <w:t>DEL 2</w:t>
      </w:r>
    </w:p>
    <w:p w14:paraId="1DC005E6" w14:textId="5F24CE9F" w:rsidR="00FE7DCF" w:rsidRDefault="00FE7DCF" w:rsidP="004A02C5">
      <w:pPr>
        <w:pStyle w:val="Overskrift1"/>
      </w:pPr>
      <w:r>
        <w:t>Med</w:t>
      </w:r>
      <w:r w:rsidRPr="00BF721B">
        <w:t xml:space="preserve"> hjelpemidler</w:t>
      </w:r>
      <w:r>
        <w:br/>
      </w:r>
    </w:p>
    <w:p w14:paraId="6AAF01A6" w14:textId="77777777" w:rsidR="00FE7DCF" w:rsidRPr="00985496" w:rsidRDefault="00FE7DCF" w:rsidP="00FE7DCF">
      <w:pPr>
        <w:pStyle w:val="Overskrift2"/>
        <w:spacing w:before="120" w:after="240"/>
        <w:rPr>
          <w:rFonts w:ascii="Franklin Gothic Book" w:hAnsi="Franklin Gothic Book"/>
          <w:b w:val="0"/>
          <w:sz w:val="24"/>
        </w:rPr>
      </w:pPr>
      <w:r w:rsidRPr="00276A32">
        <w:t>Oppgave 1</w:t>
      </w:r>
      <w:r w:rsidRPr="00985496">
        <w:rPr>
          <w:rFonts w:ascii="Franklin Gothic Book" w:hAnsi="Franklin Gothic Book"/>
          <w:sz w:val="24"/>
        </w:rPr>
        <w:t xml:space="preserve"> </w:t>
      </w:r>
      <w:r w:rsidRPr="00470AC9">
        <w:rPr>
          <w:rFonts w:ascii="Franklin Gothic Book" w:hAnsi="Franklin Gothic Book"/>
          <w:sz w:val="24"/>
        </w:rPr>
        <w:t>(6 poeng)</w:t>
      </w:r>
    </w:p>
    <w:p w14:paraId="1574C694" w14:textId="0CF9B195" w:rsidR="00FE7DCF" w:rsidRDefault="00FE7DCF" w:rsidP="00FE7DCF">
      <w:r>
        <w:rPr>
          <w:noProof/>
          <w:lang w:eastAsia="nb-NO"/>
        </w:rPr>
        <w:drawing>
          <wp:inline distT="0" distB="0" distL="0" distR="0" wp14:anchorId="308E4F7A" wp14:editId="61B2967D">
            <wp:extent cx="5760720" cy="910590"/>
            <wp:effectExtent l="0" t="0" r="0" b="3810"/>
            <wp:docPr id="3" name="Bild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5"/>
                    <a:stretch>
                      <a:fillRect/>
                    </a:stretch>
                  </pic:blipFill>
                  <pic:spPr>
                    <a:xfrm>
                      <a:off x="0" y="0"/>
                      <a:ext cx="5760720" cy="910590"/>
                    </a:xfrm>
                    <a:prstGeom prst="rect">
                      <a:avLst/>
                    </a:prstGeom>
                  </pic:spPr>
                </pic:pic>
              </a:graphicData>
            </a:graphic>
          </wp:inline>
        </w:drawing>
      </w:r>
      <w:r>
        <w:t xml:space="preserve">En fotballspiller tok et frispark. Han sparket ballen i retning av motstandernes mål. Ballens posisjon </w:t>
      </w:r>
      <w:r w:rsidRPr="00FE7DCF">
        <w:rPr>
          <w:position w:val="-4"/>
        </w:rPr>
        <w:object w:dxaOrig="160" w:dyaOrig="240" w14:anchorId="42939680">
          <v:shape id="_x0000_i1134" type="#_x0000_t75" style="width:7.5pt;height:12pt" o:ole="">
            <v:imagedata r:id="rId236" o:title=""/>
          </v:shape>
          <o:OLEObject Type="Embed" ProgID="Equation.DSMT4" ShapeID="_x0000_i1134" DrawAspect="Content" ObjectID="_1638343640" r:id="rId237"/>
        </w:object>
      </w:r>
      <w:r>
        <w:t xml:space="preserve"> sekunder etter at frisparket ble tatt, er gitt ved vektorfunksjonen</w:t>
      </w:r>
      <w:r>
        <w:br/>
      </w:r>
      <w:r>
        <w:br/>
      </w:r>
      <w:r>
        <w:tab/>
      </w:r>
      <w:r w:rsidRPr="00FE7DCF">
        <w:rPr>
          <w:position w:val="-16"/>
        </w:rPr>
        <w:object w:dxaOrig="2940" w:dyaOrig="440" w14:anchorId="5A30C294">
          <v:shape id="_x0000_i1135" type="#_x0000_t75" style="width:147pt;height:22pt" o:ole="">
            <v:imagedata r:id="rId238" o:title=""/>
          </v:shape>
          <o:OLEObject Type="Embed" ProgID="Equation.DSMT4" ShapeID="_x0000_i1135" DrawAspect="Content" ObjectID="_1638343641" r:id="rId239"/>
        </w:object>
      </w:r>
      <w:r>
        <w:t xml:space="preserve"> </w:t>
      </w:r>
    </w:p>
    <w:p w14:paraId="52644E6D" w14:textId="4A3D6813" w:rsidR="00FE7DCF" w:rsidRDefault="00FE7DCF" w:rsidP="00FE7DCF">
      <w:r>
        <w:t>Enheten langs aksene er meter.</w:t>
      </w:r>
    </w:p>
    <w:p w14:paraId="30CE7C77" w14:textId="15293C65" w:rsidR="00082C9D" w:rsidRDefault="00082C9D" w:rsidP="00082C9D">
      <w:pPr>
        <w:pStyle w:val="Listeavsnitt"/>
        <w:numPr>
          <w:ilvl w:val="0"/>
          <w:numId w:val="11"/>
        </w:numPr>
      </w:pPr>
      <w:r>
        <w:t>Bestem banefarten som ballen fikk da den ble sparket.</w:t>
      </w:r>
      <w:r w:rsidR="00B35DD3">
        <w:br/>
      </w:r>
      <w:r w:rsidR="00B35DD3">
        <w:rPr>
          <w:noProof/>
          <w:lang w:eastAsia="nb-NO"/>
        </w:rPr>
        <w:drawing>
          <wp:inline distT="0" distB="0" distL="0" distR="0" wp14:anchorId="0C57AAA2" wp14:editId="4D8B2B25">
            <wp:extent cx="2545607" cy="1927519"/>
            <wp:effectExtent l="0" t="0" r="7620" b="0"/>
            <wp:docPr id="38" name="Bilde 38" descr="CAS-utregning med GeoGebra. I linje nummer 1 er det skrevet inn r av t kolon er lik vektor parentes 28 t minus 3 t i andre, komma, 10 t minus 5 t i andre parentes slutt. Svaret er r av t kolon er lik matrise rad 1 minus 3 t i andre pluss 28 t rad 2 minus 5 t i andre pluss 10 t matrise slutt. På linje nummer 2 er det skrevet inn v av t kolon er lik r derivert av t. Svaret er v av t kolon er lik matrise rad 1 minus 6 t pluss 28 rad 2 minus 10 t pluss 10 matrise slutt. På linje nummer 3 er det skrevet inn absoluttverdien av v av null. Svaret med tilnærming er 29,73. Skjermutkli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0"/>
                    <a:stretch>
                      <a:fillRect/>
                    </a:stretch>
                  </pic:blipFill>
                  <pic:spPr>
                    <a:xfrm>
                      <a:off x="0" y="0"/>
                      <a:ext cx="2562673" cy="1940441"/>
                    </a:xfrm>
                    <a:prstGeom prst="rect">
                      <a:avLst/>
                    </a:prstGeom>
                  </pic:spPr>
                </pic:pic>
              </a:graphicData>
            </a:graphic>
          </wp:inline>
        </w:drawing>
      </w:r>
      <w:r w:rsidR="00B35DD3">
        <w:br/>
      </w:r>
      <w:r w:rsidR="00B35DD3">
        <w:br/>
      </w:r>
      <w:r w:rsidR="00B35DD3" w:rsidRPr="00B35DD3">
        <w:rPr>
          <w:color w:val="0000FF"/>
        </w:rPr>
        <w:t>Vi finner at banefar</w:t>
      </w:r>
      <w:r w:rsidR="004A02C5">
        <w:rPr>
          <w:color w:val="0000FF"/>
        </w:rPr>
        <w:t xml:space="preserve">ten da er 29,73 </w:t>
      </w:r>
      <w:proofErr w:type="spellStart"/>
      <w:r w:rsidR="004A02C5">
        <w:rPr>
          <w:color w:val="0000FF"/>
        </w:rPr>
        <w:t>m/s</w:t>
      </w:r>
      <w:proofErr w:type="spellEnd"/>
      <w:r w:rsidR="00F96768">
        <w:rPr>
          <w:color w:val="0000FF"/>
        </w:rPr>
        <w:t xml:space="preserve"> når frisparket blir tatt, se linje 3 ovenfor.</w:t>
      </w:r>
      <w:r w:rsidR="004A02C5">
        <w:rPr>
          <w:color w:val="0000FF"/>
        </w:rPr>
        <w:br/>
      </w:r>
    </w:p>
    <w:p w14:paraId="65D1EF3E" w14:textId="0A55237B" w:rsidR="00082C9D" w:rsidRPr="00A62D51" w:rsidRDefault="00082C9D" w:rsidP="00082C9D">
      <w:pPr>
        <w:pStyle w:val="Listeavsnitt"/>
        <w:numPr>
          <w:ilvl w:val="0"/>
          <w:numId w:val="11"/>
        </w:numPr>
        <w:rPr>
          <w:color w:val="0000FF"/>
        </w:rPr>
      </w:pPr>
      <w:r>
        <w:t>Hvor lang tid tok det fra ballen ble sparket, til den traff bakken?</w:t>
      </w:r>
      <w:r w:rsidR="00A62D51">
        <w:br/>
      </w:r>
      <w:r w:rsidR="00A62D51" w:rsidRPr="00A62D51">
        <w:rPr>
          <w:color w:val="0000FF"/>
        </w:rPr>
        <w:t xml:space="preserve">Vi setter </w:t>
      </w:r>
      <w:r w:rsidR="00A62D51" w:rsidRPr="00A62D51">
        <w:rPr>
          <w:i/>
          <w:color w:val="0000FF"/>
        </w:rPr>
        <w:t>y</w:t>
      </w:r>
      <w:r w:rsidR="00A62D51" w:rsidRPr="00A62D51">
        <w:rPr>
          <w:color w:val="0000FF"/>
        </w:rPr>
        <w:t xml:space="preserve">-koordinaten </w:t>
      </w:r>
      <w:r w:rsidR="007F784C">
        <w:rPr>
          <w:color w:val="0000FF"/>
        </w:rPr>
        <w:t xml:space="preserve">til posisjonsvektoren </w:t>
      </w:r>
      <w:r w:rsidR="007F784C" w:rsidRPr="007F784C">
        <w:rPr>
          <w:color w:val="0000FF"/>
          <w:position w:val="-14"/>
        </w:rPr>
        <w:object w:dxaOrig="460" w:dyaOrig="400" w14:anchorId="62A97EED">
          <v:shape id="_x0000_i1136" type="#_x0000_t75" style="width:23pt;height:20pt" o:ole="">
            <v:imagedata r:id="rId241" o:title=""/>
          </v:shape>
          <o:OLEObject Type="Embed" ProgID="Equation.DSMT4" ShapeID="_x0000_i1136" DrawAspect="Content" ObjectID="_1638343642" r:id="rId242"/>
        </w:object>
      </w:r>
      <w:r w:rsidR="007F784C">
        <w:rPr>
          <w:color w:val="0000FF"/>
        </w:rPr>
        <w:t xml:space="preserve"> </w:t>
      </w:r>
      <w:r w:rsidR="00A62D51" w:rsidRPr="00A62D51">
        <w:rPr>
          <w:color w:val="0000FF"/>
        </w:rPr>
        <w:t xml:space="preserve">lik 0 og finner </w:t>
      </w:r>
      <w:r w:rsidR="00A62D51">
        <w:rPr>
          <w:color w:val="0000FF"/>
        </w:rPr>
        <w:t>hvor lang tid det går før</w:t>
      </w:r>
      <w:r w:rsidR="00A62D51" w:rsidRPr="00A62D51">
        <w:rPr>
          <w:color w:val="0000FF"/>
        </w:rPr>
        <w:t xml:space="preserve"> ballen treffer bakken.</w:t>
      </w:r>
      <w:r w:rsidRPr="00A62D51">
        <w:rPr>
          <w:color w:val="0000FF"/>
        </w:rPr>
        <w:br/>
      </w:r>
      <w:r w:rsidR="00A62D51">
        <w:rPr>
          <w:noProof/>
          <w:lang w:eastAsia="nb-NO"/>
        </w:rPr>
        <w:drawing>
          <wp:inline distT="0" distB="0" distL="0" distR="0" wp14:anchorId="50CE34A3" wp14:editId="0C826BC6">
            <wp:extent cx="1909533" cy="597679"/>
            <wp:effectExtent l="0" t="0" r="0" b="0"/>
            <wp:docPr id="40" name="Bilde 40" descr="CAS-utregning med GeoGebra. På linje nummer 4 er det skrevet inn Løs parentes minus 5 t i andre pluss 10 t er lik null, komma, t parentes slutt. Svaret er t er lik 0 eller t er lik 2. Skjermutkli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3"/>
                    <a:stretch>
                      <a:fillRect/>
                    </a:stretch>
                  </pic:blipFill>
                  <pic:spPr>
                    <a:xfrm>
                      <a:off x="0" y="0"/>
                      <a:ext cx="1930934" cy="604378"/>
                    </a:xfrm>
                    <a:prstGeom prst="rect">
                      <a:avLst/>
                    </a:prstGeom>
                  </pic:spPr>
                </pic:pic>
              </a:graphicData>
            </a:graphic>
          </wp:inline>
        </w:drawing>
      </w:r>
      <w:r w:rsidR="004A02C5">
        <w:rPr>
          <w:color w:val="0000FF"/>
        </w:rPr>
        <w:br/>
      </w:r>
      <w:r w:rsidR="00A62D51" w:rsidRPr="00A62D51">
        <w:rPr>
          <w:color w:val="0000FF"/>
        </w:rPr>
        <w:t>Vi ser i linje 4 ovenfor at det tar 2 sekunder før ballen treffer bakken.</w:t>
      </w:r>
      <w:r w:rsidR="00A62D51">
        <w:rPr>
          <w:color w:val="0000FF"/>
        </w:rPr>
        <w:br/>
      </w:r>
    </w:p>
    <w:p w14:paraId="47A7186F" w14:textId="77777777" w:rsidR="008166F5" w:rsidRDefault="008166F5">
      <w:r>
        <w:br w:type="page"/>
      </w:r>
    </w:p>
    <w:p w14:paraId="5AB780A6" w14:textId="1ABB32EC" w:rsidR="004A02C5" w:rsidRPr="004A02C5" w:rsidRDefault="00082C9D" w:rsidP="004A02C5">
      <w:pPr>
        <w:pStyle w:val="Listeavsnitt"/>
        <w:numPr>
          <w:ilvl w:val="0"/>
          <w:numId w:val="11"/>
        </w:numPr>
      </w:pPr>
      <w:r>
        <w:lastRenderedPageBreak/>
        <w:t>Bestem ballens banefart da den var i sitt høyeste punkt.</w:t>
      </w:r>
      <w:r w:rsidR="007F784C">
        <w:br/>
      </w:r>
      <w:r w:rsidR="007F784C" w:rsidRPr="004A02C5">
        <w:rPr>
          <w:color w:val="0000FF"/>
        </w:rPr>
        <w:t>Når ballen er på sitt høyeste punkt</w:t>
      </w:r>
      <w:r w:rsidR="00966A3E">
        <w:rPr>
          <w:color w:val="0000FF"/>
        </w:rPr>
        <w:t>,</w:t>
      </w:r>
      <w:r w:rsidR="007F784C" w:rsidRPr="004A02C5">
        <w:rPr>
          <w:color w:val="0000FF"/>
        </w:rPr>
        <w:t xml:space="preserve"> vil </w:t>
      </w:r>
      <w:r w:rsidR="007F784C" w:rsidRPr="004A02C5">
        <w:rPr>
          <w:i/>
          <w:color w:val="0000FF"/>
        </w:rPr>
        <w:t>y</w:t>
      </w:r>
      <w:r w:rsidR="007F784C" w:rsidRPr="004A02C5">
        <w:rPr>
          <w:color w:val="0000FF"/>
        </w:rPr>
        <w:t xml:space="preserve">-koordinaten til fartsvektoren være lik null, altså toppunktet til </w:t>
      </w:r>
      <w:r w:rsidR="007F784C" w:rsidRPr="004A02C5">
        <w:rPr>
          <w:color w:val="0000FF"/>
          <w:position w:val="-6"/>
        </w:rPr>
        <w:object w:dxaOrig="1100" w:dyaOrig="320" w14:anchorId="31562FC8">
          <v:shape id="_x0000_i1137" type="#_x0000_t75" style="width:54.5pt;height:16pt" o:ole="">
            <v:imagedata r:id="rId244" o:title=""/>
          </v:shape>
          <o:OLEObject Type="Embed" ProgID="Equation.DSMT4" ShapeID="_x0000_i1137" DrawAspect="Content" ObjectID="_1638343643" r:id="rId245"/>
        </w:object>
      </w:r>
      <w:r w:rsidR="007F784C" w:rsidRPr="004A02C5">
        <w:rPr>
          <w:color w:val="0000FF"/>
        </w:rPr>
        <w:t>.</w:t>
      </w:r>
      <w:r w:rsidR="004A02C5">
        <w:rPr>
          <w:color w:val="0000FF"/>
        </w:rPr>
        <w:br/>
        <w:t xml:space="preserve">Ballen hadde en banefart på 22 </w:t>
      </w:r>
      <w:proofErr w:type="spellStart"/>
      <w:r w:rsidR="004A02C5">
        <w:rPr>
          <w:color w:val="0000FF"/>
        </w:rPr>
        <w:t>m/s</w:t>
      </w:r>
      <w:proofErr w:type="spellEnd"/>
      <w:r w:rsidR="004A02C5">
        <w:rPr>
          <w:color w:val="0000FF"/>
        </w:rPr>
        <w:t xml:space="preserve"> da den var i sitt høyeste punkt.</w:t>
      </w:r>
      <w:r w:rsidR="008166F5">
        <w:rPr>
          <w:color w:val="0000FF"/>
        </w:rPr>
        <w:br/>
      </w:r>
      <w:r w:rsidR="008166F5">
        <w:rPr>
          <w:color w:val="0000FF"/>
        </w:rPr>
        <w:br/>
      </w:r>
      <w:r w:rsidR="008166F5">
        <w:rPr>
          <w:noProof/>
          <w:lang w:eastAsia="nb-NO"/>
        </w:rPr>
        <w:drawing>
          <wp:inline distT="0" distB="0" distL="0" distR="0" wp14:anchorId="63719E11" wp14:editId="03B7731D">
            <wp:extent cx="1412240" cy="1043305"/>
            <wp:effectExtent l="0" t="0" r="0" b="4445"/>
            <wp:docPr id="41" name="Bilde 41" descr="CAS-utregning med GeoGebra. I linje nummer 5 er det skrevet inn minus 10 t pluss 10 = 0. Svaret med kommandoen Løs er t er lik 1. På linje nummer 6 er det skrevet inn absoluttverdien av v av 1. Svaret  er 22. Skjermutkli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6">
                      <a:extLst>
                        <a:ext uri="{28A0092B-C50C-407E-A947-70E740481C1C}">
                          <a14:useLocalDpi xmlns:a14="http://schemas.microsoft.com/office/drawing/2010/main" val="0"/>
                        </a:ext>
                      </a:extLst>
                    </a:blip>
                    <a:stretch>
                      <a:fillRect/>
                    </a:stretch>
                  </pic:blipFill>
                  <pic:spPr>
                    <a:xfrm>
                      <a:off x="0" y="0"/>
                      <a:ext cx="1412240" cy="1043305"/>
                    </a:xfrm>
                    <a:prstGeom prst="rect">
                      <a:avLst/>
                    </a:prstGeom>
                  </pic:spPr>
                </pic:pic>
              </a:graphicData>
            </a:graphic>
          </wp:inline>
        </w:drawing>
      </w:r>
      <w:r w:rsidR="008166F5">
        <w:rPr>
          <w:color w:val="0000FF"/>
        </w:rPr>
        <w:br/>
      </w:r>
      <w:r w:rsidR="008166F5">
        <w:rPr>
          <w:color w:val="0000FF"/>
        </w:rPr>
        <w:br/>
      </w:r>
    </w:p>
    <w:p w14:paraId="05530B69" w14:textId="75BC2CCF" w:rsidR="00082C9D" w:rsidRPr="00985496" w:rsidRDefault="00082C9D" w:rsidP="00082C9D">
      <w:pPr>
        <w:pStyle w:val="Overskrift2"/>
        <w:spacing w:before="120" w:after="240"/>
        <w:rPr>
          <w:rFonts w:ascii="Franklin Gothic Book" w:hAnsi="Franklin Gothic Book"/>
          <w:b w:val="0"/>
          <w:sz w:val="24"/>
        </w:rPr>
      </w:pPr>
      <w:r>
        <w:t>Oppgave 2</w:t>
      </w:r>
      <w:r w:rsidRPr="00985496">
        <w:rPr>
          <w:rFonts w:ascii="Franklin Gothic Book" w:hAnsi="Franklin Gothic Book"/>
          <w:sz w:val="24"/>
        </w:rPr>
        <w:t xml:space="preserve"> </w:t>
      </w:r>
      <w:r>
        <w:rPr>
          <w:rFonts w:ascii="Franklin Gothic Book" w:hAnsi="Franklin Gothic Book"/>
          <w:sz w:val="24"/>
        </w:rPr>
        <w:t>(5</w:t>
      </w:r>
      <w:r w:rsidRPr="00470AC9">
        <w:rPr>
          <w:rFonts w:ascii="Franklin Gothic Book" w:hAnsi="Franklin Gothic Book"/>
          <w:sz w:val="24"/>
        </w:rPr>
        <w:t xml:space="preserve"> poeng)</w:t>
      </w:r>
    </w:p>
    <w:p w14:paraId="46C5832F" w14:textId="6536DCD3" w:rsidR="00082C9D" w:rsidRDefault="00082C9D" w:rsidP="00082C9D">
      <w:r>
        <w:t>På en arbeidsplass er det tolv kvinner og åtte menn. Hver måned arrangerer de et lotteri. Det går ut på at alle legger én lapp med navnet sitt i en eske. De trekker så ut tre tilfeldige lapper fra esken. Lappene legges ikke tilbake mellom hver gang de trekker. De tre som blir trukket ut, vinner en kinobillett hver.</w:t>
      </w:r>
    </w:p>
    <w:p w14:paraId="1668035B" w14:textId="423D718F" w:rsidR="00082C9D" w:rsidRDefault="00082C9D" w:rsidP="00082C9D">
      <w:pPr>
        <w:pStyle w:val="Listeavsnitt"/>
        <w:numPr>
          <w:ilvl w:val="0"/>
          <w:numId w:val="12"/>
        </w:numPr>
      </w:pPr>
      <w:r>
        <w:t xml:space="preserve">Vis at sannsynligheten er </w:t>
      </w:r>
      <w:r w:rsidRPr="00082C9D">
        <w:rPr>
          <w:position w:val="-10"/>
        </w:rPr>
        <w:object w:dxaOrig="1219" w:dyaOrig="320" w14:anchorId="45BC785D">
          <v:shape id="_x0000_i1138" type="#_x0000_t75" style="width:61pt;height:16pt" o:ole="">
            <v:imagedata r:id="rId247" o:title=""/>
          </v:shape>
          <o:OLEObject Type="Embed" ProgID="Equation.DSMT4" ShapeID="_x0000_i1138" DrawAspect="Content" ObjectID="_1638343644" r:id="rId248"/>
        </w:object>
      </w:r>
      <w:r>
        <w:t xml:space="preserve"> for at nøyaktig to av de tre vinnerne er menn.</w:t>
      </w:r>
      <w:r w:rsidR="005B47D1">
        <w:br/>
      </w:r>
      <w:r w:rsidR="005B47D1" w:rsidRPr="005B47D1">
        <w:rPr>
          <w:color w:val="0000FF"/>
        </w:rPr>
        <w:t xml:space="preserve">Vi bruker hypergeometrisk sannsynlighetsfordeling og finner sannsynligheten for </w:t>
      </w:r>
      <w:r w:rsidR="00966A3E">
        <w:rPr>
          <w:color w:val="0000FF"/>
        </w:rPr>
        <w:t xml:space="preserve">at </w:t>
      </w:r>
      <w:r w:rsidR="005B47D1" w:rsidRPr="005B47D1">
        <w:rPr>
          <w:color w:val="0000FF"/>
        </w:rPr>
        <w:t>nøyaktig to av de tre vinnerne er menn.</w:t>
      </w:r>
      <w:r w:rsidR="005B47D1">
        <w:br/>
      </w:r>
      <w:r w:rsidR="005B47D1">
        <w:rPr>
          <w:noProof/>
          <w:lang w:eastAsia="nb-NO"/>
        </w:rPr>
        <w:drawing>
          <wp:inline distT="0" distB="0" distL="0" distR="0" wp14:anchorId="1482E673" wp14:editId="14DCE862">
            <wp:extent cx="4142990" cy="973639"/>
            <wp:effectExtent l="0" t="0" r="0" b="0"/>
            <wp:docPr id="42" name="Bilde 42" descr="Sannsynlighetskalkulator med GeoGebra. Det er valgt hypergeometrisk fordeling med populasjon lik 20, n lik 8 og utvalg lik 3. Det er valgt lukket intervall fra og med 2 til og med 2. Svaret er 0,2847. Skjermutkli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9"/>
                    <a:stretch>
                      <a:fillRect/>
                    </a:stretch>
                  </pic:blipFill>
                  <pic:spPr>
                    <a:xfrm>
                      <a:off x="0" y="0"/>
                      <a:ext cx="4176323" cy="981472"/>
                    </a:xfrm>
                    <a:prstGeom prst="rect">
                      <a:avLst/>
                    </a:prstGeom>
                  </pic:spPr>
                </pic:pic>
              </a:graphicData>
            </a:graphic>
          </wp:inline>
        </w:drawing>
      </w:r>
      <w:r w:rsidR="005B47D1">
        <w:br/>
      </w:r>
      <w:r w:rsidR="00DA69AA" w:rsidRPr="00DA69AA">
        <w:rPr>
          <w:color w:val="0000FF"/>
        </w:rPr>
        <w:t>Vi finner at denne sannsynligheten er 0,2947, som skulle vises.</w:t>
      </w:r>
      <w:r w:rsidR="00E428DF">
        <w:rPr>
          <w:color w:val="0000FF"/>
        </w:rPr>
        <w:br/>
      </w:r>
    </w:p>
    <w:p w14:paraId="7DFACC15" w14:textId="42CE6F6A" w:rsidR="00082C9D" w:rsidRDefault="00082C9D" w:rsidP="00082C9D">
      <w:r>
        <w:t>I løpet av et år arrangerer de tolv slike lotterier.</w:t>
      </w:r>
    </w:p>
    <w:p w14:paraId="6F0D6458" w14:textId="70429731" w:rsidR="00082C9D" w:rsidRDefault="00082C9D" w:rsidP="00082C9D">
      <w:pPr>
        <w:pStyle w:val="Listeavsnitt"/>
        <w:numPr>
          <w:ilvl w:val="0"/>
          <w:numId w:val="12"/>
        </w:numPr>
      </w:pPr>
      <w:r>
        <w:t>Bestem sannsynligheten for at nøyaktig to av vinnerne er menn i seks av de tolv lotteriene.</w:t>
      </w:r>
      <w:r w:rsidR="00DA69AA">
        <w:br/>
      </w:r>
      <w:r w:rsidR="00DA69AA" w:rsidRPr="007D706E">
        <w:rPr>
          <w:color w:val="0000FF"/>
        </w:rPr>
        <w:t xml:space="preserve">Vi kan anse dette som en binomisk sannsynlighetsfordeling med </w:t>
      </w:r>
      <w:r w:rsidR="00DA69AA" w:rsidRPr="007D706E">
        <w:rPr>
          <w:color w:val="0000FF"/>
          <w:position w:val="-10"/>
        </w:rPr>
        <w:object w:dxaOrig="1219" w:dyaOrig="320" w14:anchorId="4DE7321B">
          <v:shape id="_x0000_i1139" type="#_x0000_t75" style="width:61pt;height:16pt" o:ole="">
            <v:imagedata r:id="rId250" o:title=""/>
          </v:shape>
          <o:OLEObject Type="Embed" ProgID="Equation.DSMT4" ShapeID="_x0000_i1139" DrawAspect="Content" ObjectID="_1638343645" r:id="rId251"/>
        </w:object>
      </w:r>
      <w:r w:rsidR="00DA69AA" w:rsidRPr="007D706E">
        <w:rPr>
          <w:color w:val="0000FF"/>
        </w:rPr>
        <w:t xml:space="preserve"> og </w:t>
      </w:r>
      <w:r w:rsidR="007D706E" w:rsidRPr="007D706E">
        <w:rPr>
          <w:color w:val="0000FF"/>
          <w:position w:val="-4"/>
        </w:rPr>
        <w:object w:dxaOrig="700" w:dyaOrig="260" w14:anchorId="4780545B">
          <v:shape id="_x0000_i1140" type="#_x0000_t75" style="width:35pt;height:13pt" o:ole="">
            <v:imagedata r:id="rId252" o:title=""/>
          </v:shape>
          <o:OLEObject Type="Embed" ProgID="Equation.DSMT4" ShapeID="_x0000_i1140" DrawAspect="Content" ObjectID="_1638343646" r:id="rId253"/>
        </w:object>
      </w:r>
      <w:r w:rsidR="007D706E" w:rsidRPr="007D706E">
        <w:rPr>
          <w:color w:val="0000FF"/>
        </w:rPr>
        <w:t>.</w:t>
      </w:r>
      <w:r w:rsidR="007D706E" w:rsidRPr="007D706E">
        <w:rPr>
          <w:color w:val="0000FF"/>
        </w:rPr>
        <w:br/>
      </w:r>
      <w:r w:rsidR="007D706E">
        <w:rPr>
          <w:noProof/>
          <w:lang w:eastAsia="nb-NO"/>
        </w:rPr>
        <w:drawing>
          <wp:inline distT="0" distB="0" distL="0" distR="0" wp14:anchorId="59168009" wp14:editId="3CB76440">
            <wp:extent cx="3046955" cy="1220962"/>
            <wp:effectExtent l="0" t="0" r="1270" b="0"/>
            <wp:docPr id="43" name="Bilde 43" descr="Sannsynlighetskalkulator med GeoGebra. Det er valgt binomisk fordeling med n lik 12 og p lik 0,2947. Det er valgt lukket intervall fra og med 6 til og med 6. Svaret er 0,0745. Skjermutkli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4"/>
                    <a:stretch>
                      <a:fillRect/>
                    </a:stretch>
                  </pic:blipFill>
                  <pic:spPr>
                    <a:xfrm>
                      <a:off x="0" y="0"/>
                      <a:ext cx="3067397" cy="1229153"/>
                    </a:xfrm>
                    <a:prstGeom prst="rect">
                      <a:avLst/>
                    </a:prstGeom>
                  </pic:spPr>
                </pic:pic>
              </a:graphicData>
            </a:graphic>
          </wp:inline>
        </w:drawing>
      </w:r>
      <w:r w:rsidR="007D706E">
        <w:rPr>
          <w:color w:val="0000FF"/>
        </w:rPr>
        <w:br/>
        <w:t>Det er 7,45% sannsynlighet for at seks av de tolv lotteriene består av nøyaktig to menn.</w:t>
      </w:r>
      <w:r w:rsidR="00406BCD">
        <w:br/>
      </w:r>
    </w:p>
    <w:p w14:paraId="193EE98F" w14:textId="3D06627C" w:rsidR="007D706E" w:rsidRPr="00E36F9A" w:rsidRDefault="00406BCD" w:rsidP="00E36F9A">
      <w:pPr>
        <w:pStyle w:val="Listeavsnitt"/>
        <w:numPr>
          <w:ilvl w:val="0"/>
          <w:numId w:val="12"/>
        </w:numPr>
      </w:pPr>
      <w:r>
        <w:lastRenderedPageBreak/>
        <w:t>Bestem sannsynligheten for at de tre vinnerne har samme kjønn i minst ett av de tolv lotteriene.</w:t>
      </w:r>
      <w:r w:rsidR="007D706E">
        <w:br/>
      </w:r>
      <w:r w:rsidR="00CD455E" w:rsidRPr="00E428DF">
        <w:rPr>
          <w:color w:val="0000FF"/>
        </w:rPr>
        <w:t>Vi finner først sannsynligheten for at de tre vinnerne ikke har samme kjønn i et</w:t>
      </w:r>
      <w:r w:rsidR="00995708">
        <w:rPr>
          <w:color w:val="0000FF"/>
        </w:rPr>
        <w:t>t</w:t>
      </w:r>
      <w:r w:rsidR="00CD455E" w:rsidRPr="00E428DF">
        <w:rPr>
          <w:color w:val="0000FF"/>
        </w:rPr>
        <w:t xml:space="preserve"> av de tolv lotteriene. Vi gjør dette ved å finne sannsynligheten for at </w:t>
      </w:r>
      <w:r w:rsidR="00E428DF" w:rsidRPr="00E428DF">
        <w:rPr>
          <w:color w:val="0000FF"/>
        </w:rPr>
        <w:t>én eller to av vinnerne er menn.</w:t>
      </w:r>
      <w:r w:rsidR="00E428DF">
        <w:br/>
      </w:r>
      <w:r w:rsidR="00E428DF">
        <w:rPr>
          <w:noProof/>
          <w:lang w:eastAsia="nb-NO"/>
        </w:rPr>
        <w:drawing>
          <wp:inline distT="0" distB="0" distL="0" distR="0" wp14:anchorId="728E8B3D" wp14:editId="7FB34E5B">
            <wp:extent cx="2966294" cy="1171175"/>
            <wp:effectExtent l="0" t="0" r="5715" b="0"/>
            <wp:docPr id="44" name="Bilde 44" descr="Sannsynlighetskalkulator med GeoGebra. Det er valgt hypergeometrisk fordeling med populasjon lik 20, n lik 8 og utvalg lik 3. Det er valgt lukket intervall fra og med 1 til og med 2. Svaret er 0,7579. Skjermutkli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5"/>
                    <a:stretch>
                      <a:fillRect/>
                    </a:stretch>
                  </pic:blipFill>
                  <pic:spPr>
                    <a:xfrm>
                      <a:off x="0" y="0"/>
                      <a:ext cx="2979811" cy="1176512"/>
                    </a:xfrm>
                    <a:prstGeom prst="rect">
                      <a:avLst/>
                    </a:prstGeom>
                  </pic:spPr>
                </pic:pic>
              </a:graphicData>
            </a:graphic>
          </wp:inline>
        </w:drawing>
      </w:r>
      <w:r w:rsidR="00CD455E">
        <w:br/>
      </w:r>
      <w:r w:rsidR="00E428DF">
        <w:rPr>
          <w:color w:val="0000FF"/>
        </w:rPr>
        <w:br/>
      </w:r>
      <w:r w:rsidR="00750B01">
        <w:rPr>
          <w:noProof/>
          <w:lang w:eastAsia="nb-NO"/>
        </w:rPr>
        <w:drawing>
          <wp:inline distT="0" distB="0" distL="0" distR="0" wp14:anchorId="50D8FE08" wp14:editId="1686BBCC">
            <wp:extent cx="1249045" cy="482600"/>
            <wp:effectExtent l="0" t="0" r="8255" b="0"/>
            <wp:docPr id="45" name="Bilde 45" descr="CAS-utregning med GeoGebra. På linje nummer 1 er det skrevet inn 1 minus 0,7579 opphøyd i tolvte. Svaret med tilnærming er 0,9641. Skjermutkli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6">
                      <a:extLst>
                        <a:ext uri="{28A0092B-C50C-407E-A947-70E740481C1C}">
                          <a14:useLocalDpi xmlns:a14="http://schemas.microsoft.com/office/drawing/2010/main" val="0"/>
                        </a:ext>
                      </a:extLst>
                    </a:blip>
                    <a:stretch>
                      <a:fillRect/>
                    </a:stretch>
                  </pic:blipFill>
                  <pic:spPr>
                    <a:xfrm>
                      <a:off x="0" y="0"/>
                      <a:ext cx="1249045" cy="482600"/>
                    </a:xfrm>
                    <a:prstGeom prst="rect">
                      <a:avLst/>
                    </a:prstGeom>
                  </pic:spPr>
                </pic:pic>
              </a:graphicData>
            </a:graphic>
          </wp:inline>
        </w:drawing>
      </w:r>
      <w:r w:rsidR="00750B01">
        <w:rPr>
          <w:color w:val="0000FF"/>
        </w:rPr>
        <w:br/>
      </w:r>
      <w:r w:rsidR="00750B01">
        <w:rPr>
          <w:color w:val="0000FF"/>
        </w:rPr>
        <w:br/>
      </w:r>
      <w:r w:rsidR="00E428DF" w:rsidRPr="00E428DF">
        <w:rPr>
          <w:color w:val="0000FF"/>
        </w:rPr>
        <w:t>Sannsynligheten for at de tre vinnerne har samme kjønn i minst ett av de tolv lotterien</w:t>
      </w:r>
      <w:r w:rsidR="00E428DF">
        <w:rPr>
          <w:color w:val="0000FF"/>
        </w:rPr>
        <w:t>e</w:t>
      </w:r>
      <w:r w:rsidR="00985B4F">
        <w:rPr>
          <w:color w:val="0000FF"/>
        </w:rPr>
        <w:t>,</w:t>
      </w:r>
      <w:r w:rsidR="00E428DF" w:rsidRPr="00E428DF">
        <w:rPr>
          <w:color w:val="0000FF"/>
        </w:rPr>
        <w:t xml:space="preserve"> blir da 0,9641</w:t>
      </w:r>
      <w:r w:rsidR="00E36F9A">
        <w:t>.</w:t>
      </w:r>
      <w:r w:rsidR="004145FA">
        <w:br/>
      </w:r>
      <w:r w:rsidR="008166F5">
        <w:br/>
      </w:r>
    </w:p>
    <w:p w14:paraId="6E66F94B" w14:textId="4F3E047C" w:rsidR="00406BCD" w:rsidRPr="00985496" w:rsidRDefault="00406BCD" w:rsidP="00406BCD">
      <w:pPr>
        <w:pStyle w:val="Overskrift2"/>
        <w:spacing w:before="120" w:after="240"/>
        <w:rPr>
          <w:rFonts w:ascii="Franklin Gothic Book" w:hAnsi="Franklin Gothic Book"/>
          <w:b w:val="0"/>
          <w:sz w:val="24"/>
        </w:rPr>
      </w:pPr>
      <w:r>
        <w:t>Oppgave 3</w:t>
      </w:r>
      <w:r w:rsidRPr="00985496">
        <w:rPr>
          <w:rFonts w:ascii="Franklin Gothic Book" w:hAnsi="Franklin Gothic Book"/>
          <w:sz w:val="24"/>
        </w:rPr>
        <w:t xml:space="preserve"> </w:t>
      </w:r>
      <w:r>
        <w:rPr>
          <w:rFonts w:ascii="Franklin Gothic Book" w:hAnsi="Franklin Gothic Book"/>
          <w:sz w:val="24"/>
        </w:rPr>
        <w:t>(8</w:t>
      </w:r>
      <w:r w:rsidRPr="00470AC9">
        <w:rPr>
          <w:rFonts w:ascii="Franklin Gothic Book" w:hAnsi="Franklin Gothic Book"/>
          <w:sz w:val="24"/>
        </w:rPr>
        <w:t xml:space="preserve"> poeng)</w:t>
      </w:r>
    </w:p>
    <w:p w14:paraId="00D0B972" w14:textId="6F1BB7BC" w:rsidR="00406BCD" w:rsidRDefault="00406BCD" w:rsidP="00406BCD">
      <w:r>
        <w:t xml:space="preserve">Funksjonen </w:t>
      </w:r>
      <w:r w:rsidRPr="00406BCD">
        <w:rPr>
          <w:position w:val="-4"/>
        </w:rPr>
        <w:object w:dxaOrig="180" w:dyaOrig="260" w14:anchorId="47CFA0B4">
          <v:shape id="_x0000_i1141" type="#_x0000_t75" style="width:9pt;height:13pt" o:ole="">
            <v:imagedata r:id="rId257" o:title=""/>
          </v:shape>
          <o:OLEObject Type="Embed" ProgID="Equation.DSMT4" ShapeID="_x0000_i1141" DrawAspect="Content" ObjectID="_1638343647" r:id="rId258"/>
        </w:object>
      </w:r>
      <w:r>
        <w:t xml:space="preserve"> er gitt ved</w:t>
      </w:r>
      <w:r>
        <w:br/>
      </w:r>
      <w:r>
        <w:br/>
      </w:r>
      <w:r>
        <w:tab/>
      </w:r>
      <w:r w:rsidRPr="00406BCD">
        <w:rPr>
          <w:position w:val="-14"/>
        </w:rPr>
        <w:object w:dxaOrig="2420" w:dyaOrig="400" w14:anchorId="3140C181">
          <v:shape id="_x0000_i1142" type="#_x0000_t75" style="width:121pt;height:20pt" o:ole="">
            <v:imagedata r:id="rId259" o:title=""/>
          </v:shape>
          <o:OLEObject Type="Embed" ProgID="Equation.DSMT4" ShapeID="_x0000_i1142" DrawAspect="Content" ObjectID="_1638343648" r:id="rId260"/>
        </w:object>
      </w:r>
      <w:r>
        <w:t xml:space="preserve"> </w:t>
      </w:r>
      <w:r w:rsidR="00546391">
        <w:br/>
      </w:r>
    </w:p>
    <w:p w14:paraId="70B37B05" w14:textId="3DBF7CA9" w:rsidR="00406BCD" w:rsidRDefault="00406BCD" w:rsidP="00406BCD">
      <w:pPr>
        <w:pStyle w:val="Listeavsnitt"/>
        <w:numPr>
          <w:ilvl w:val="0"/>
          <w:numId w:val="13"/>
        </w:numPr>
      </w:pPr>
      <w:r>
        <w:t xml:space="preserve">Bruk graftegner til å tegne grafen til </w:t>
      </w:r>
      <w:r w:rsidRPr="00406BCD">
        <w:rPr>
          <w:position w:val="-4"/>
        </w:rPr>
        <w:object w:dxaOrig="180" w:dyaOrig="260" w14:anchorId="1B4254FF">
          <v:shape id="_x0000_i1143" type="#_x0000_t75" style="width:9pt;height:13pt" o:ole="">
            <v:imagedata r:id="rId261" o:title=""/>
          </v:shape>
          <o:OLEObject Type="Embed" ProgID="Equation.DSMT4" ShapeID="_x0000_i1143" DrawAspect="Content" ObjectID="_1638343649" r:id="rId262"/>
        </w:object>
      </w:r>
      <w:r>
        <w:t>.</w:t>
      </w:r>
      <w:r w:rsidR="00E83B81">
        <w:br/>
      </w:r>
      <w:r w:rsidR="00E83B81" w:rsidRPr="00E83B81">
        <w:rPr>
          <w:color w:val="0000FF"/>
        </w:rPr>
        <w:t xml:space="preserve">Vi bruker graftegneren i </w:t>
      </w:r>
      <w:proofErr w:type="spellStart"/>
      <w:r w:rsidR="00E83B81" w:rsidRPr="00E83B81">
        <w:rPr>
          <w:color w:val="0000FF"/>
        </w:rPr>
        <w:t>GeoGebra</w:t>
      </w:r>
      <w:proofErr w:type="spellEnd"/>
      <w:r w:rsidR="00E83B81" w:rsidRPr="00E83B81">
        <w:rPr>
          <w:color w:val="0000FF"/>
        </w:rPr>
        <w:t>.</w:t>
      </w:r>
      <w:r w:rsidR="001E1D1D">
        <w:rPr>
          <w:color w:val="0000FF"/>
        </w:rPr>
        <w:br/>
      </w:r>
      <w:r w:rsidR="008166F5">
        <w:rPr>
          <w:color w:val="0000FF"/>
        </w:rPr>
        <w:br/>
      </w:r>
      <w:r w:rsidR="008166F5">
        <w:rPr>
          <w:noProof/>
          <w:lang w:eastAsia="nb-NO"/>
        </w:rPr>
        <w:drawing>
          <wp:inline distT="0" distB="0" distL="0" distR="0" wp14:anchorId="3CBA89FD" wp14:editId="6FE43211">
            <wp:extent cx="4763568" cy="2790825"/>
            <wp:effectExtent l="0" t="0" r="0" b="0"/>
            <wp:docPr id="17" name="Grafikk 17" descr="Grafen til funksjonen x i tredje pluss 4 x i andre pluss 4 x pluss 2 er tegnet i intervallet fra x er lik minus 3,5 til x er lik 1. Det ser ut som om grafen har et toppunkt for x er lik minus 2 og y er lik 2 og et bunnpunkt for x er lik minus 0,7 og y er lik 0,8. Grafen har et nullpunkt for x er lik minus 2,8 og skjærer y-aksen for y er lik 2. Skjermutkli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ppg3a_del2_R1_V19.svg"/>
                    <pic:cNvPicPr/>
                  </pic:nvPicPr>
                  <pic:blipFill>
                    <a:blip r:embed="rId263">
                      <a:extLst>
                        <a:ext uri="{28A0092B-C50C-407E-A947-70E740481C1C}">
                          <a14:useLocalDpi xmlns:a14="http://schemas.microsoft.com/office/drawing/2010/main" val="0"/>
                        </a:ext>
                        <a:ext uri="{96DAC541-7B7A-43D3-8B79-37D633B846F1}">
                          <asvg:svgBlip xmlns:asvg="http://schemas.microsoft.com/office/drawing/2016/SVG/main" r:embed="rId264"/>
                        </a:ext>
                      </a:extLst>
                    </a:blip>
                    <a:stretch>
                      <a:fillRect/>
                    </a:stretch>
                  </pic:blipFill>
                  <pic:spPr>
                    <a:xfrm>
                      <a:off x="0" y="0"/>
                      <a:ext cx="4768762" cy="2793868"/>
                    </a:xfrm>
                    <a:prstGeom prst="rect">
                      <a:avLst/>
                    </a:prstGeom>
                  </pic:spPr>
                </pic:pic>
              </a:graphicData>
            </a:graphic>
          </wp:inline>
        </w:drawing>
      </w:r>
      <w:r w:rsidR="00E83B81">
        <w:rPr>
          <w:noProof/>
          <w:lang w:eastAsia="nb-NO"/>
        </w:rPr>
        <w:br/>
      </w:r>
    </w:p>
    <w:p w14:paraId="5C3EA656" w14:textId="62DAA7CA" w:rsidR="00406BCD" w:rsidRDefault="00406BCD" w:rsidP="00406BCD">
      <w:pPr>
        <w:pStyle w:val="Listeavsnitt"/>
        <w:numPr>
          <w:ilvl w:val="0"/>
          <w:numId w:val="13"/>
        </w:numPr>
      </w:pPr>
      <w:r>
        <w:lastRenderedPageBreak/>
        <w:t xml:space="preserve">Bestem eksakte verdier for koordinatene til eventuelle toppunkt, bunnpunkt og vendepunkt på grafen til </w:t>
      </w:r>
      <w:r w:rsidRPr="00406BCD">
        <w:rPr>
          <w:position w:val="-4"/>
        </w:rPr>
        <w:object w:dxaOrig="180" w:dyaOrig="260" w14:anchorId="27B49F63">
          <v:shape id="_x0000_i1144" type="#_x0000_t75" style="width:9pt;height:13pt" o:ole="">
            <v:imagedata r:id="rId265" o:title=""/>
          </v:shape>
          <o:OLEObject Type="Embed" ProgID="Equation.DSMT4" ShapeID="_x0000_i1144" DrawAspect="Content" ObjectID="_1638343650" r:id="rId266"/>
        </w:object>
      </w:r>
      <w:r>
        <w:t>.</w:t>
      </w:r>
      <w:r w:rsidR="001D6F02">
        <w:br/>
      </w:r>
      <w:r w:rsidR="00234329">
        <w:br/>
      </w:r>
      <w:r w:rsidR="00234329" w:rsidRPr="001D6F02">
        <w:rPr>
          <w:color w:val="0000FF"/>
        </w:rPr>
        <w:t>Vi bruker CAS for å finne eventuelle toppunkt, bunnpunkt og vendepunkt.</w:t>
      </w:r>
      <w:r w:rsidR="001D6F02" w:rsidRPr="001D6F02">
        <w:rPr>
          <w:color w:val="0000FF"/>
        </w:rPr>
        <w:br/>
      </w:r>
      <w:r w:rsidR="001D6F02">
        <w:rPr>
          <w:noProof/>
          <w:lang w:eastAsia="nb-NO"/>
        </w:rPr>
        <w:drawing>
          <wp:inline distT="0" distB="0" distL="0" distR="0" wp14:anchorId="677EB540" wp14:editId="3ECE216D">
            <wp:extent cx="2273437" cy="1575094"/>
            <wp:effectExtent l="0" t="0" r="0" b="6350"/>
            <wp:docPr id="48" name="Bilde 48" descr="CAS-utregning med GeoGebra. På linje nummer 2 er det skrevet inn Ekstremalpunkt parentes f parentes slutt. Svaret er sløyfeparentes parentes 2, komma, 2 parentes slutt og parentes minus 2 tredjedeler, komma, 22 tjuesjudeler parentes slutt sløyfeparentes slutt. På linje nummer 3 er det skrevet inn Vendepunkt parentes f parentes slutt. Svaret er parentes minus 4 tredjedeler, komma, 38 tjuesjudeler parentes slutt. Skjermutkli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7"/>
                    <a:stretch>
                      <a:fillRect/>
                    </a:stretch>
                  </pic:blipFill>
                  <pic:spPr>
                    <a:xfrm>
                      <a:off x="0" y="0"/>
                      <a:ext cx="2287229" cy="1584650"/>
                    </a:xfrm>
                    <a:prstGeom prst="rect">
                      <a:avLst/>
                    </a:prstGeom>
                  </pic:spPr>
                </pic:pic>
              </a:graphicData>
            </a:graphic>
          </wp:inline>
        </w:drawing>
      </w:r>
      <w:r w:rsidR="001D6F02">
        <w:rPr>
          <w:color w:val="0000FF"/>
        </w:rPr>
        <w:br/>
      </w:r>
      <w:r w:rsidR="001D6F02">
        <w:rPr>
          <w:color w:val="0000FF"/>
        </w:rPr>
        <w:br/>
        <w:t xml:space="preserve">Fra grafen i oppgave a) ser vi at vi har et toppunkt i </w:t>
      </w:r>
      <w:r w:rsidR="001D6F02" w:rsidRPr="001D6F02">
        <w:rPr>
          <w:color w:val="0000FF"/>
          <w:position w:val="-14"/>
        </w:rPr>
        <w:object w:dxaOrig="800" w:dyaOrig="400" w14:anchorId="1C5F5C81">
          <v:shape id="_x0000_i1145" type="#_x0000_t75" style="width:40pt;height:20pt" o:ole="">
            <v:imagedata r:id="rId268" o:title=""/>
          </v:shape>
          <o:OLEObject Type="Embed" ProgID="Equation.DSMT4" ShapeID="_x0000_i1145" DrawAspect="Content" ObjectID="_1638343651" r:id="rId269"/>
        </w:object>
      </w:r>
      <w:r w:rsidR="001D6F02">
        <w:rPr>
          <w:color w:val="0000FF"/>
        </w:rPr>
        <w:t xml:space="preserve"> og et bunnpunkt i </w:t>
      </w:r>
      <w:r w:rsidR="001D6F02" w:rsidRPr="001D6F02">
        <w:rPr>
          <w:color w:val="0000FF"/>
          <w:position w:val="-28"/>
        </w:rPr>
        <w:object w:dxaOrig="1100" w:dyaOrig="680" w14:anchorId="2C55F149">
          <v:shape id="_x0000_i1146" type="#_x0000_t75" style="width:54.5pt;height:34pt" o:ole="">
            <v:imagedata r:id="rId270" o:title=""/>
          </v:shape>
          <o:OLEObject Type="Embed" ProgID="Equation.DSMT4" ShapeID="_x0000_i1146" DrawAspect="Content" ObjectID="_1638343652" r:id="rId271"/>
        </w:object>
      </w:r>
      <w:r w:rsidR="001D6F02">
        <w:rPr>
          <w:color w:val="0000FF"/>
        </w:rPr>
        <w:t xml:space="preserve">. Vendepunktet finner vi i </w:t>
      </w:r>
      <w:r w:rsidR="001D6F02" w:rsidRPr="001D6F02">
        <w:rPr>
          <w:color w:val="0000FF"/>
          <w:position w:val="-28"/>
        </w:rPr>
        <w:object w:dxaOrig="1120" w:dyaOrig="680" w14:anchorId="7A7FD32A">
          <v:shape id="_x0000_i1147" type="#_x0000_t75" style="width:56pt;height:34pt" o:ole="">
            <v:imagedata r:id="rId272" o:title=""/>
          </v:shape>
          <o:OLEObject Type="Embed" ProgID="Equation.DSMT4" ShapeID="_x0000_i1147" DrawAspect="Content" ObjectID="_1638343653" r:id="rId273"/>
        </w:object>
      </w:r>
      <w:r w:rsidR="001D6F02">
        <w:rPr>
          <w:color w:val="0000FF"/>
        </w:rPr>
        <w:t>.</w:t>
      </w:r>
    </w:p>
    <w:p w14:paraId="7C9D7225" w14:textId="77CB35D5" w:rsidR="00406BCD" w:rsidRDefault="00406BCD" w:rsidP="00406BCD"/>
    <w:p w14:paraId="16090A8F" w14:textId="77777777" w:rsidR="001E1D1D" w:rsidRDefault="001E1D1D">
      <w:r>
        <w:br w:type="page"/>
      </w:r>
    </w:p>
    <w:p w14:paraId="1FFB2760" w14:textId="4FCA115D" w:rsidR="00A8056B" w:rsidRDefault="00406BCD" w:rsidP="00A8056B">
      <w:r>
        <w:lastRenderedPageBreak/>
        <w:t xml:space="preserve">Funksjonen </w:t>
      </w:r>
      <w:r w:rsidRPr="00406BCD">
        <w:rPr>
          <w:position w:val="-10"/>
        </w:rPr>
        <w:object w:dxaOrig="220" w:dyaOrig="300" w14:anchorId="7E8411DE">
          <v:shape id="_x0000_i1148" type="#_x0000_t75" style="width:11pt;height:15pt" o:ole="">
            <v:imagedata r:id="rId274" o:title=""/>
          </v:shape>
          <o:OLEObject Type="Embed" ProgID="Equation.DSMT4" ShapeID="_x0000_i1148" DrawAspect="Content" ObjectID="_1638343654" r:id="rId275"/>
        </w:object>
      </w:r>
      <w:r>
        <w:t xml:space="preserve"> er gitt ved</w:t>
      </w:r>
      <w:r>
        <w:br/>
      </w:r>
      <w:r>
        <w:br/>
      </w:r>
      <w:r>
        <w:tab/>
      </w:r>
      <w:r w:rsidRPr="00406BCD">
        <w:rPr>
          <w:position w:val="-14"/>
        </w:rPr>
        <w:object w:dxaOrig="3560" w:dyaOrig="400" w14:anchorId="6256C257">
          <v:shape id="_x0000_i1149" type="#_x0000_t75" style="width:178pt;height:20pt" o:ole="">
            <v:imagedata r:id="rId276" o:title=""/>
          </v:shape>
          <o:OLEObject Type="Embed" ProgID="Equation.DSMT4" ShapeID="_x0000_i1149" DrawAspect="Content" ObjectID="_1638343655" r:id="rId277"/>
        </w:object>
      </w:r>
      <w:r w:rsidR="00A8056B">
        <w:t xml:space="preserve"> </w:t>
      </w:r>
    </w:p>
    <w:p w14:paraId="0FCFDD3C" w14:textId="77777777" w:rsidR="001E1D1D" w:rsidRDefault="001E1D1D" w:rsidP="001E1D1D"/>
    <w:p w14:paraId="777C576A" w14:textId="552CDE9E" w:rsidR="001E1D1D" w:rsidRDefault="00406BCD" w:rsidP="001E1D1D">
      <w:pPr>
        <w:pStyle w:val="Listeavsnitt"/>
        <w:numPr>
          <w:ilvl w:val="0"/>
          <w:numId w:val="13"/>
        </w:numPr>
      </w:pPr>
      <w:r>
        <w:t xml:space="preserve">Bruk CAS til å avgjøre for hvilke verdier av </w:t>
      </w:r>
      <w:r w:rsidRPr="00406BCD">
        <w:rPr>
          <w:position w:val="-6"/>
        </w:rPr>
        <w:object w:dxaOrig="200" w:dyaOrig="240" w14:anchorId="0913378E">
          <v:shape id="_x0000_i1150" type="#_x0000_t75" style="width:10pt;height:12pt" o:ole="">
            <v:imagedata r:id="rId278" o:title=""/>
          </v:shape>
          <o:OLEObject Type="Embed" ProgID="Equation.DSMT4" ShapeID="_x0000_i1150" DrawAspect="Content" ObjectID="_1638343656" r:id="rId279"/>
        </w:object>
      </w:r>
      <w:r>
        <w:t xml:space="preserve">  grafen til </w:t>
      </w:r>
      <w:r w:rsidRPr="00406BCD">
        <w:rPr>
          <w:position w:val="-10"/>
        </w:rPr>
        <w:object w:dxaOrig="220" w:dyaOrig="300" w14:anchorId="2B7A303D">
          <v:shape id="_x0000_i1151" type="#_x0000_t75" style="width:11pt;height:15pt" o:ole="">
            <v:imagedata r:id="rId280" o:title=""/>
          </v:shape>
          <o:OLEObject Type="Embed" ProgID="Equation.DSMT4" ShapeID="_x0000_i1151" DrawAspect="Content" ObjectID="_1638343657" r:id="rId281"/>
        </w:object>
      </w:r>
      <w:r>
        <w:t xml:space="preserve">  har både et toppunkt og et bunnpunkt.</w:t>
      </w:r>
      <w:r w:rsidR="004145FA">
        <w:br/>
      </w:r>
      <w:r w:rsidR="001D6F02">
        <w:br/>
      </w:r>
      <w:r w:rsidR="00547E44">
        <w:rPr>
          <w:noProof/>
          <w:lang w:eastAsia="nb-NO"/>
        </w:rPr>
        <w:drawing>
          <wp:inline distT="0" distB="0" distL="0" distR="0" wp14:anchorId="117FC1D0" wp14:editId="17FD4686">
            <wp:extent cx="3508504" cy="3049057"/>
            <wp:effectExtent l="0" t="0" r="0" b="0"/>
            <wp:docPr id="49" name="Bilde 49" descr="CAS-utregning med GeoGebra. På linje nummer 1 er det skrevet inn g av x kolon er lik x i tredje pluss a multiplisert med x i andre pluss 4 x pluss 2. Svaret er det samme. På linje nummer 2 er det skrevet inn Løs parentes g derivert av x er lik 0, komma, x parentes slutt. Svaret er sløyfeparentes x er lik parentes minus a minus rot a i andre minus 12 rottegn slutt parentes slutt delt på 3 eller x er lik parentes minus a pluss rot a i andre minus 12 rottegn slutt parentes slutt delt på 3 sløyfeparentes slutt. På linje nummer 3 er det skrevet inn Løs parentes a i andre minus 12 større enn 0 parentes slutt. Svaret er sløyfeparentes minus 2 rot 3 rottegn slutt større enn a, a større enn 2 rot 3 rottegn slutt sløyfeparentes slutt. På linje nummer 4 er det skrevet inn g dobbeltderivert parentes høyreside parentes dollartegn 2, komma, 1 parentes slutt parentes slutt. Svaret er minus 2 roten av a i andre minus 12 rottegn slutt. På linje nummer 5 er det skrevet inn g dobbeltderivert parentes høyreside parentes dollartegn 2, komma, 2 parentes slutt parentes slutt. Svaret er minus 2 roten av a i andre minus 12 rottegn slutt. Skjermutkli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2"/>
                    <a:stretch>
                      <a:fillRect/>
                    </a:stretch>
                  </pic:blipFill>
                  <pic:spPr>
                    <a:xfrm>
                      <a:off x="0" y="0"/>
                      <a:ext cx="3518125" cy="3057418"/>
                    </a:xfrm>
                    <a:prstGeom prst="rect">
                      <a:avLst/>
                    </a:prstGeom>
                  </pic:spPr>
                </pic:pic>
              </a:graphicData>
            </a:graphic>
          </wp:inline>
        </w:drawing>
      </w:r>
      <w:r w:rsidR="00547E44">
        <w:br/>
      </w:r>
      <w:r w:rsidR="004145FA" w:rsidRPr="004145FA">
        <w:rPr>
          <w:color w:val="0000FF"/>
        </w:rPr>
        <w:br/>
      </w:r>
      <w:r w:rsidR="001E1D1D" w:rsidRPr="004145FA">
        <w:rPr>
          <w:color w:val="0000FF"/>
        </w:rPr>
        <w:t xml:space="preserve">I linje 2 løser vi likningen </w:t>
      </w:r>
      <w:r w:rsidR="001E1D1D" w:rsidRPr="00547E44">
        <w:rPr>
          <w:color w:val="0000FF"/>
          <w:position w:val="-14"/>
        </w:rPr>
        <w:object w:dxaOrig="980" w:dyaOrig="400" w14:anchorId="4E367013">
          <v:shape id="_x0000_i1152" type="#_x0000_t75" style="width:49pt;height:20pt" o:ole="">
            <v:imagedata r:id="rId283" o:title=""/>
          </v:shape>
          <o:OLEObject Type="Embed" ProgID="Equation.DSMT4" ShapeID="_x0000_i1152" DrawAspect="Content" ObjectID="_1638343658" r:id="rId284"/>
        </w:object>
      </w:r>
      <w:r w:rsidR="001E1D1D" w:rsidRPr="004145FA">
        <w:rPr>
          <w:color w:val="0000FF"/>
        </w:rPr>
        <w:t xml:space="preserve"> og ser på utrykket under rottegnet.</w:t>
      </w:r>
      <w:r w:rsidR="001E1D1D" w:rsidRPr="004145FA">
        <w:rPr>
          <w:color w:val="0000FF"/>
        </w:rPr>
        <w:br/>
        <w:t>I linje 3</w:t>
      </w:r>
      <w:r w:rsidR="001E1D1D">
        <w:t xml:space="preserve"> </w:t>
      </w:r>
      <w:r w:rsidR="001E1D1D" w:rsidRPr="004145FA">
        <w:rPr>
          <w:color w:val="0000FF"/>
        </w:rPr>
        <w:t xml:space="preserve">ser vi at det vil være to løsninger av likningen </w:t>
      </w:r>
      <w:r w:rsidR="001E1D1D" w:rsidRPr="00547E44">
        <w:rPr>
          <w:color w:val="0000FF"/>
          <w:position w:val="-14"/>
        </w:rPr>
        <w:object w:dxaOrig="980" w:dyaOrig="400" w14:anchorId="2B2B59A1">
          <v:shape id="_x0000_i1153" type="#_x0000_t75" style="width:49pt;height:20pt" o:ole="">
            <v:imagedata r:id="rId283" o:title=""/>
          </v:shape>
          <o:OLEObject Type="Embed" ProgID="Equation.DSMT4" ShapeID="_x0000_i1153" DrawAspect="Content" ObjectID="_1638343659" r:id="rId285"/>
        </w:object>
      </w:r>
      <w:r w:rsidR="001E1D1D" w:rsidRPr="004145FA">
        <w:rPr>
          <w:color w:val="0000FF"/>
        </w:rPr>
        <w:t xml:space="preserve"> når </w:t>
      </w:r>
      <w:r w:rsidR="001E1D1D" w:rsidRPr="00547E44">
        <w:rPr>
          <w:color w:val="0000FF"/>
          <w:position w:val="-12"/>
        </w:rPr>
        <w:object w:dxaOrig="2280" w:dyaOrig="400" w14:anchorId="391A3CF8">
          <v:shape id="_x0000_i1154" type="#_x0000_t75" style="width:114pt;height:20pt" o:ole="">
            <v:imagedata r:id="rId286" o:title=""/>
          </v:shape>
          <o:OLEObject Type="Embed" ProgID="Equation.DSMT4" ShapeID="_x0000_i1154" DrawAspect="Content" ObjectID="_1638343660" r:id="rId287"/>
        </w:object>
      </w:r>
      <w:r w:rsidR="001E1D1D" w:rsidRPr="004145FA">
        <w:rPr>
          <w:color w:val="0000FF"/>
        </w:rPr>
        <w:br/>
      </w:r>
      <w:r w:rsidR="001E1D1D" w:rsidRPr="004145FA">
        <w:rPr>
          <w:color w:val="0000FF"/>
        </w:rPr>
        <w:br/>
      </w:r>
      <w:r w:rsidR="00547E44" w:rsidRPr="004145FA">
        <w:rPr>
          <w:color w:val="0000FF"/>
        </w:rPr>
        <w:t xml:space="preserve">I linje </w:t>
      </w:r>
      <w:r w:rsidR="00A8056B" w:rsidRPr="004145FA">
        <w:rPr>
          <w:color w:val="0000FF"/>
        </w:rPr>
        <w:t xml:space="preserve">4 og </w:t>
      </w:r>
      <w:r w:rsidR="00547E44" w:rsidRPr="004145FA">
        <w:rPr>
          <w:color w:val="0000FF"/>
        </w:rPr>
        <w:t>5 ser vi at den andrederiverte gir ulike fortegn for de to løsningene. Vi vil dermed ha et toppunkt og et bunnpunkt</w:t>
      </w:r>
      <w:r w:rsidR="00893CF7" w:rsidRPr="004145FA">
        <w:rPr>
          <w:color w:val="0000FF"/>
        </w:rPr>
        <w:t xml:space="preserve"> når </w:t>
      </w:r>
      <w:r w:rsidR="00893CF7" w:rsidRPr="00547E44">
        <w:rPr>
          <w:position w:val="-12"/>
        </w:rPr>
        <w:object w:dxaOrig="2280" w:dyaOrig="400" w14:anchorId="78EBC5E1">
          <v:shape id="_x0000_i1155" type="#_x0000_t75" style="width:114pt;height:20pt" o:ole="">
            <v:imagedata r:id="rId286" o:title=""/>
          </v:shape>
          <o:OLEObject Type="Embed" ProgID="Equation.DSMT4" ShapeID="_x0000_i1155" DrawAspect="Content" ObjectID="_1638343661" r:id="rId288"/>
        </w:object>
      </w:r>
      <w:r w:rsidR="00893CF7" w:rsidRPr="004145FA">
        <w:rPr>
          <w:color w:val="0000FF"/>
        </w:rPr>
        <w:t>.</w:t>
      </w:r>
      <w:r w:rsidR="00546391">
        <w:br/>
      </w:r>
      <w:r w:rsidR="00546391">
        <w:br/>
      </w:r>
    </w:p>
    <w:p w14:paraId="4002AF6C" w14:textId="77777777" w:rsidR="001E1D1D" w:rsidRDefault="001E1D1D">
      <w:r>
        <w:br w:type="page"/>
      </w:r>
    </w:p>
    <w:p w14:paraId="1E366952" w14:textId="783262BC" w:rsidR="00A8056B" w:rsidRDefault="00546391" w:rsidP="001E1D1D">
      <w:r>
        <w:lastRenderedPageBreak/>
        <w:t xml:space="preserve">Funksjonen </w:t>
      </w:r>
      <w:r w:rsidRPr="00546391">
        <w:rPr>
          <w:position w:val="-4"/>
        </w:rPr>
        <w:object w:dxaOrig="200" w:dyaOrig="260" w14:anchorId="17EA96A2">
          <v:shape id="_x0000_i1156" type="#_x0000_t75" style="width:10pt;height:13pt" o:ole="">
            <v:imagedata r:id="rId289" o:title=""/>
          </v:shape>
          <o:OLEObject Type="Embed" ProgID="Equation.DSMT4" ShapeID="_x0000_i1156" DrawAspect="Content" ObjectID="_1638343662" r:id="rId290"/>
        </w:object>
      </w:r>
      <w:r>
        <w:t xml:space="preserve"> er gitt ved</w:t>
      </w:r>
      <w:r>
        <w:br/>
      </w:r>
      <w:r>
        <w:br/>
      </w:r>
      <w:r>
        <w:tab/>
      </w:r>
      <w:r w:rsidRPr="00546391">
        <w:rPr>
          <w:position w:val="-14"/>
        </w:rPr>
        <w:object w:dxaOrig="2140" w:dyaOrig="400" w14:anchorId="28E33C34">
          <v:shape id="_x0000_i1157" type="#_x0000_t75" style="width:107pt;height:20pt" o:ole="">
            <v:imagedata r:id="rId291" o:title=""/>
          </v:shape>
          <o:OLEObject Type="Embed" ProgID="Equation.DSMT4" ShapeID="_x0000_i1157" DrawAspect="Content" ObjectID="_1638343663" r:id="rId292"/>
        </w:object>
      </w:r>
      <w:r w:rsidR="00EA380E">
        <w:t xml:space="preserve"> </w:t>
      </w:r>
      <w:r w:rsidR="00A8056B">
        <w:br/>
      </w:r>
    </w:p>
    <w:p w14:paraId="5FA68952" w14:textId="21BC322E" w:rsidR="00546391" w:rsidRDefault="00546391" w:rsidP="00A8056B">
      <w:pPr>
        <w:pStyle w:val="Listeavsnitt"/>
        <w:numPr>
          <w:ilvl w:val="0"/>
          <w:numId w:val="13"/>
        </w:numPr>
      </w:pPr>
      <w:r>
        <w:t xml:space="preserve">Bruk CAS til å vise at vendepunktet på grafen til </w:t>
      </w:r>
      <w:r w:rsidRPr="00546391">
        <w:rPr>
          <w:position w:val="-10"/>
        </w:rPr>
        <w:object w:dxaOrig="220" w:dyaOrig="300" w14:anchorId="1395290E">
          <v:shape id="_x0000_i1158" type="#_x0000_t75" style="width:11pt;height:15pt" o:ole="">
            <v:imagedata r:id="rId293" o:title=""/>
          </v:shape>
          <o:OLEObject Type="Embed" ProgID="Equation.DSMT4" ShapeID="_x0000_i1158" DrawAspect="Content" ObjectID="_1638343664" r:id="rId294"/>
        </w:object>
      </w:r>
      <w:r>
        <w:t xml:space="preserve">  ligger på grafen til </w:t>
      </w:r>
      <w:r w:rsidRPr="00546391">
        <w:rPr>
          <w:position w:val="-4"/>
        </w:rPr>
        <w:object w:dxaOrig="200" w:dyaOrig="260" w14:anchorId="1A9FBBB9">
          <v:shape id="_x0000_i1159" type="#_x0000_t75" style="width:10pt;height:13pt" o:ole="">
            <v:imagedata r:id="rId295" o:title=""/>
          </v:shape>
          <o:OLEObject Type="Embed" ProgID="Equation.DSMT4" ShapeID="_x0000_i1159" DrawAspect="Content" ObjectID="_1638343665" r:id="rId296"/>
        </w:object>
      </w:r>
      <w:r>
        <w:t xml:space="preserve">  for alle verdier av </w:t>
      </w:r>
      <w:r w:rsidRPr="00546391">
        <w:rPr>
          <w:position w:val="-6"/>
        </w:rPr>
        <w:object w:dxaOrig="200" w:dyaOrig="240" w14:anchorId="18129782">
          <v:shape id="_x0000_i1160" type="#_x0000_t75" style="width:10pt;height:12pt" o:ole="">
            <v:imagedata r:id="rId297" o:title=""/>
          </v:shape>
          <o:OLEObject Type="Embed" ProgID="Equation.DSMT4" ShapeID="_x0000_i1160" DrawAspect="Content" ObjectID="_1638343666" r:id="rId298"/>
        </w:object>
      </w:r>
      <w:r>
        <w:t>.</w:t>
      </w:r>
      <w:r w:rsidR="00EA380E">
        <w:br/>
      </w:r>
      <w:r w:rsidR="004145FA">
        <w:br/>
      </w:r>
      <w:r w:rsidR="00ED32C7">
        <w:rPr>
          <w:noProof/>
        </w:rPr>
        <w:drawing>
          <wp:inline distT="0" distB="0" distL="0" distR="0" wp14:anchorId="460E5BE1" wp14:editId="1A84084C">
            <wp:extent cx="3352266" cy="3371850"/>
            <wp:effectExtent l="0" t="0" r="635" b="0"/>
            <wp:docPr id="1" name="Bilde 1" descr="CAS-utregning med GeoGebra. På linje nummer 1 er det skrevet inn h av x kolon er lik minus 2 x i tredje pluss 4 x pluss 2. Svaret er det samme. På linje nummer 2 er det skrevet inn g av x kolon er lik x i tredje pluss a multiplisert med x i andre pluss 4 x pluss 2. Svaret er det samme. På linje nummer 3 er det skrevet inn Vendepunkt parentes g parentes slutt. Svaret er parentes minus a tredjedeler, komma, parentes 2 a i tredje minus 36 a pluss 54 parentes slutt delt på 27 parentes slutt. På linje nummer 4 er det skrevet inn h av minus a tredjedeler. Svaret er 2 tjuesjudels a i tredje minus 4 tredjedels a pluss 2. På linje nummer 5 er det skrevet inn h av minus a tredjedeler logisk er lik g av minus a tredjedeler. Svaret er logisk true. Skjermutkli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9"/>
                    <a:stretch>
                      <a:fillRect/>
                    </a:stretch>
                  </pic:blipFill>
                  <pic:spPr>
                    <a:xfrm>
                      <a:off x="0" y="0"/>
                      <a:ext cx="3361320" cy="3380957"/>
                    </a:xfrm>
                    <a:prstGeom prst="rect">
                      <a:avLst/>
                    </a:prstGeom>
                  </pic:spPr>
                </pic:pic>
              </a:graphicData>
            </a:graphic>
          </wp:inline>
        </w:drawing>
      </w:r>
      <w:r w:rsidR="00ED32C7">
        <w:rPr>
          <w:color w:val="0000FF"/>
        </w:rPr>
        <w:br/>
      </w:r>
      <w:r w:rsidR="004145FA">
        <w:rPr>
          <w:color w:val="0000FF"/>
        </w:rPr>
        <w:t xml:space="preserve">I linje 3 </w:t>
      </w:r>
      <w:r w:rsidR="004145FA" w:rsidRPr="007235DD">
        <w:rPr>
          <w:color w:val="0000FF"/>
        </w:rPr>
        <w:t>finner</w:t>
      </w:r>
      <w:r w:rsidR="004145FA">
        <w:rPr>
          <w:color w:val="0000FF"/>
        </w:rPr>
        <w:t xml:space="preserve"> vi</w:t>
      </w:r>
      <w:r w:rsidR="004145FA" w:rsidRPr="007235DD">
        <w:rPr>
          <w:color w:val="0000FF"/>
        </w:rPr>
        <w:t xml:space="preserve"> vendepunktet til </w:t>
      </w:r>
      <w:r w:rsidR="004145FA" w:rsidRPr="007235DD">
        <w:rPr>
          <w:color w:val="0000FF"/>
          <w:position w:val="-10"/>
        </w:rPr>
        <w:object w:dxaOrig="220" w:dyaOrig="300" w14:anchorId="255D5911">
          <v:shape id="_x0000_i1161" type="#_x0000_t75" style="width:11pt;height:15pt" o:ole="">
            <v:imagedata r:id="rId300" o:title=""/>
          </v:shape>
          <o:OLEObject Type="Embed" ProgID="Equation.DSMT4" ShapeID="_x0000_i1161" DrawAspect="Content" ObjectID="_1638343667" r:id="rId301"/>
        </w:object>
      </w:r>
      <w:r w:rsidR="004145FA" w:rsidRPr="007235DD">
        <w:rPr>
          <w:color w:val="0000FF"/>
        </w:rPr>
        <w:t xml:space="preserve">. </w:t>
      </w:r>
      <w:r w:rsidR="004145FA">
        <w:rPr>
          <w:color w:val="0000FF"/>
        </w:rPr>
        <w:br/>
      </w:r>
      <w:r w:rsidR="004145FA" w:rsidRPr="007235DD">
        <w:rPr>
          <w:color w:val="0000FF"/>
        </w:rPr>
        <w:t>I linje 4 finner</w:t>
      </w:r>
      <w:r w:rsidR="004145FA">
        <w:rPr>
          <w:color w:val="0000FF"/>
        </w:rPr>
        <w:t xml:space="preserve"> vi</w:t>
      </w:r>
      <w:r w:rsidR="004145FA" w:rsidRPr="007235DD">
        <w:rPr>
          <w:color w:val="0000FF"/>
        </w:rPr>
        <w:t xml:space="preserve">  </w:t>
      </w:r>
      <w:r w:rsidR="004145FA" w:rsidRPr="007235DD">
        <w:rPr>
          <w:color w:val="0000FF"/>
          <w:position w:val="-28"/>
        </w:rPr>
        <w:object w:dxaOrig="800" w:dyaOrig="680" w14:anchorId="092EABF5">
          <v:shape id="_x0000_i1162" type="#_x0000_t75" style="width:40pt;height:34pt" o:ole="">
            <v:imagedata r:id="rId302" o:title=""/>
          </v:shape>
          <o:OLEObject Type="Embed" ProgID="Equation.DSMT4" ShapeID="_x0000_i1162" DrawAspect="Content" ObjectID="_1638343668" r:id="rId303"/>
        </w:object>
      </w:r>
      <w:r w:rsidR="004145FA">
        <w:rPr>
          <w:color w:val="0000FF"/>
        </w:rPr>
        <w:t>.</w:t>
      </w:r>
      <w:r w:rsidR="004145FA">
        <w:rPr>
          <w:color w:val="0000FF"/>
        </w:rPr>
        <w:br/>
      </w:r>
      <w:r w:rsidR="004145FA">
        <w:rPr>
          <w:color w:val="0000FF"/>
        </w:rPr>
        <w:br/>
      </w:r>
      <w:r w:rsidR="004145FA" w:rsidRPr="007235DD">
        <w:rPr>
          <w:color w:val="0000FF"/>
        </w:rPr>
        <w:t xml:space="preserve">I linje 5 sjekker vi om de to funksjonen gir samme funksjonsverdi for </w:t>
      </w:r>
      <w:r w:rsidR="004145FA" w:rsidRPr="007235DD">
        <w:rPr>
          <w:color w:val="0000FF"/>
          <w:position w:val="-24"/>
        </w:rPr>
        <w:object w:dxaOrig="420" w:dyaOrig="620" w14:anchorId="5E87941E">
          <v:shape id="_x0000_i1163" type="#_x0000_t75" style="width:20.5pt;height:30.5pt" o:ole="">
            <v:imagedata r:id="rId304" o:title=""/>
          </v:shape>
          <o:OLEObject Type="Embed" ProgID="Equation.DSMT4" ShapeID="_x0000_i1163" DrawAspect="Content" ObjectID="_1638343669" r:id="rId305"/>
        </w:object>
      </w:r>
      <w:r w:rsidR="004145FA">
        <w:rPr>
          <w:color w:val="0000FF"/>
        </w:rPr>
        <w:t>.</w:t>
      </w:r>
      <w:r w:rsidR="004145FA">
        <w:rPr>
          <w:color w:val="0000FF"/>
        </w:rPr>
        <w:br/>
        <w:t xml:space="preserve">Vi har da vist at vendepunktet på grafen til </w:t>
      </w:r>
      <w:r w:rsidR="004145FA" w:rsidRPr="00EB25F9">
        <w:rPr>
          <w:color w:val="0000FF"/>
          <w:position w:val="-10"/>
        </w:rPr>
        <w:object w:dxaOrig="220" w:dyaOrig="300" w14:anchorId="124A32FF">
          <v:shape id="_x0000_i1164" type="#_x0000_t75" style="width:11pt;height:15pt" o:ole="">
            <v:imagedata r:id="rId306" o:title=""/>
          </v:shape>
          <o:OLEObject Type="Embed" ProgID="Equation.DSMT4" ShapeID="_x0000_i1164" DrawAspect="Content" ObjectID="_1638343670" r:id="rId307"/>
        </w:object>
      </w:r>
      <w:r w:rsidR="004145FA">
        <w:rPr>
          <w:color w:val="0000FF"/>
        </w:rPr>
        <w:t xml:space="preserve"> ligger på grafen til </w:t>
      </w:r>
      <w:r w:rsidR="004145FA" w:rsidRPr="00EB25F9">
        <w:rPr>
          <w:color w:val="0000FF"/>
          <w:position w:val="-4"/>
        </w:rPr>
        <w:object w:dxaOrig="200" w:dyaOrig="260" w14:anchorId="439309EC">
          <v:shape id="_x0000_i1165" type="#_x0000_t75" style="width:10pt;height:13pt" o:ole="">
            <v:imagedata r:id="rId308" o:title=""/>
          </v:shape>
          <o:OLEObject Type="Embed" ProgID="Equation.DSMT4" ShapeID="_x0000_i1165" DrawAspect="Content" ObjectID="_1638343671" r:id="rId309"/>
        </w:object>
      </w:r>
      <w:r w:rsidR="004145FA">
        <w:rPr>
          <w:color w:val="0000FF"/>
        </w:rPr>
        <w:t xml:space="preserve"> for alle verdier av </w:t>
      </w:r>
      <w:r w:rsidR="004145FA" w:rsidRPr="00EB25F9">
        <w:rPr>
          <w:color w:val="0000FF"/>
          <w:position w:val="-6"/>
        </w:rPr>
        <w:object w:dxaOrig="200" w:dyaOrig="240" w14:anchorId="7AF07FCB">
          <v:shape id="_x0000_i1166" type="#_x0000_t75" style="width:10pt;height:12pt" o:ole="">
            <v:imagedata r:id="rId310" o:title=""/>
          </v:shape>
          <o:OLEObject Type="Embed" ProgID="Equation.DSMT4" ShapeID="_x0000_i1166" DrawAspect="Content" ObjectID="_1638343672" r:id="rId311"/>
        </w:object>
      </w:r>
      <w:r w:rsidR="004145FA">
        <w:rPr>
          <w:color w:val="0000FF"/>
        </w:rPr>
        <w:t>.</w:t>
      </w:r>
    </w:p>
    <w:p w14:paraId="74A02B79" w14:textId="77777777" w:rsidR="004145FA" w:rsidRDefault="004145FA">
      <w:pPr>
        <w:rPr>
          <w:rFonts w:ascii="Franklin Gothic Medium" w:eastAsia="Times New Roman" w:hAnsi="Franklin Gothic Medium" w:cs="Times New Roman"/>
          <w:b/>
          <w:sz w:val="32"/>
          <w:szCs w:val="24"/>
        </w:rPr>
      </w:pPr>
      <w:r>
        <w:br w:type="page"/>
      </w:r>
    </w:p>
    <w:p w14:paraId="3562DCF6" w14:textId="46DF03C3" w:rsidR="00546391" w:rsidRPr="00985496" w:rsidRDefault="00546391" w:rsidP="00546391">
      <w:pPr>
        <w:pStyle w:val="Overskrift2"/>
        <w:spacing w:before="120" w:after="240"/>
        <w:rPr>
          <w:rFonts w:ascii="Franklin Gothic Book" w:hAnsi="Franklin Gothic Book"/>
          <w:b w:val="0"/>
          <w:sz w:val="24"/>
        </w:rPr>
      </w:pPr>
      <w:r>
        <w:lastRenderedPageBreak/>
        <w:t>Oppgave 4</w:t>
      </w:r>
      <w:r w:rsidRPr="00985496">
        <w:rPr>
          <w:rFonts w:ascii="Franklin Gothic Book" w:hAnsi="Franklin Gothic Book"/>
          <w:sz w:val="24"/>
        </w:rPr>
        <w:t xml:space="preserve"> </w:t>
      </w:r>
      <w:r>
        <w:rPr>
          <w:rFonts w:ascii="Franklin Gothic Book" w:hAnsi="Franklin Gothic Book"/>
          <w:sz w:val="24"/>
        </w:rPr>
        <w:t>(5</w:t>
      </w:r>
      <w:r w:rsidRPr="00470AC9">
        <w:rPr>
          <w:rFonts w:ascii="Franklin Gothic Book" w:hAnsi="Franklin Gothic Book"/>
          <w:sz w:val="24"/>
        </w:rPr>
        <w:t xml:space="preserve"> poeng)</w:t>
      </w:r>
    </w:p>
    <w:p w14:paraId="7C8D229B" w14:textId="71873904" w:rsidR="00F23DF7" w:rsidRDefault="00546391" w:rsidP="00546391">
      <w:r>
        <w:t xml:space="preserve">I en rettvinklet trekant </w:t>
      </w:r>
      <w:r w:rsidRPr="00546391">
        <w:rPr>
          <w:position w:val="-6"/>
        </w:rPr>
        <w:object w:dxaOrig="520" w:dyaOrig="279" w14:anchorId="05C34B82">
          <v:shape id="_x0000_i1167" type="#_x0000_t75" style="width:26pt;height:14pt" o:ole="">
            <v:imagedata r:id="rId312" o:title=""/>
          </v:shape>
          <o:OLEObject Type="Embed" ProgID="Equation.DSMT4" ShapeID="_x0000_i1167" DrawAspect="Content" ObjectID="_1638343673" r:id="rId313"/>
        </w:object>
      </w:r>
      <w:r>
        <w:t xml:space="preserve"> er </w:t>
      </w:r>
      <w:r w:rsidRPr="00546391">
        <w:rPr>
          <w:position w:val="-6"/>
        </w:rPr>
        <w:object w:dxaOrig="1300" w:dyaOrig="279" w14:anchorId="6EB5B8EF">
          <v:shape id="_x0000_i1168" type="#_x0000_t75" style="width:65pt;height:14pt" o:ole="">
            <v:imagedata r:id="rId314" o:title=""/>
          </v:shape>
          <o:OLEObject Type="Embed" ProgID="Equation.DSMT4" ShapeID="_x0000_i1168" DrawAspect="Content" ObjectID="_1638343674" r:id="rId315"/>
        </w:object>
      </w:r>
      <w:r>
        <w:t xml:space="preserve">. La </w:t>
      </w:r>
      <w:r w:rsidRPr="00546391">
        <w:rPr>
          <w:position w:val="-4"/>
        </w:rPr>
        <w:object w:dxaOrig="240" w:dyaOrig="260" w14:anchorId="10E6BCA4">
          <v:shape id="_x0000_i1169" type="#_x0000_t75" style="width:12pt;height:13pt" o:ole="">
            <v:imagedata r:id="rId316" o:title=""/>
          </v:shape>
          <o:OLEObject Type="Embed" ProgID="Equation.DSMT4" ShapeID="_x0000_i1169" DrawAspect="Content" ObjectID="_1638343675" r:id="rId317"/>
        </w:object>
      </w:r>
      <w:r>
        <w:t xml:space="preserve"> være midtpunktet på </w:t>
      </w:r>
      <w:r w:rsidRPr="00546391">
        <w:rPr>
          <w:position w:val="-4"/>
        </w:rPr>
        <w:object w:dxaOrig="380" w:dyaOrig="260" w14:anchorId="4DA4AFDC">
          <v:shape id="_x0000_i1170" type="#_x0000_t75" style="width:19pt;height:13pt" o:ole="">
            <v:imagedata r:id="rId318" o:title=""/>
          </v:shape>
          <o:OLEObject Type="Embed" ProgID="Equation.DSMT4" ShapeID="_x0000_i1170" DrawAspect="Content" ObjectID="_1638343676" r:id="rId319"/>
        </w:object>
      </w:r>
      <w:r>
        <w:t xml:space="preserve">. La videre </w:t>
      </w:r>
      <w:r w:rsidRPr="00546391">
        <w:rPr>
          <w:position w:val="-6"/>
        </w:rPr>
        <w:object w:dxaOrig="639" w:dyaOrig="279" w14:anchorId="7FB069AF">
          <v:shape id="_x0000_i1171" type="#_x0000_t75" style="width:32pt;height:14pt" o:ole="">
            <v:imagedata r:id="rId320" o:title=""/>
          </v:shape>
          <o:OLEObject Type="Embed" ProgID="Equation.DSMT4" ShapeID="_x0000_i1171" DrawAspect="Content" ObjectID="_1638343677" r:id="rId321"/>
        </w:object>
      </w:r>
      <w:r>
        <w:t xml:space="preserve"> og </w:t>
      </w:r>
      <w:r w:rsidRPr="00546391">
        <w:rPr>
          <w:position w:val="-6"/>
        </w:rPr>
        <w:object w:dxaOrig="660" w:dyaOrig="279" w14:anchorId="5B511968">
          <v:shape id="_x0000_i1172" type="#_x0000_t75" style="width:33pt;height:14pt" o:ole="">
            <v:imagedata r:id="rId322" o:title=""/>
          </v:shape>
          <o:OLEObject Type="Embed" ProgID="Equation.DSMT4" ShapeID="_x0000_i1172" DrawAspect="Content" ObjectID="_1638343678" r:id="rId323"/>
        </w:object>
      </w:r>
      <w:r>
        <w:t xml:space="preserve"> være kvadrater på de to katetene. Punktet </w:t>
      </w:r>
      <w:r w:rsidRPr="00546391">
        <w:rPr>
          <w:position w:val="-4"/>
        </w:rPr>
        <w:object w:dxaOrig="139" w:dyaOrig="260" w14:anchorId="108CE623">
          <v:shape id="_x0000_i1173" type="#_x0000_t75" style="width:7pt;height:13pt" o:ole="">
            <v:imagedata r:id="rId324" o:title=""/>
          </v:shape>
          <o:OLEObject Type="Embed" ProgID="Equation.DSMT4" ShapeID="_x0000_i1173" DrawAspect="Content" ObjectID="_1638343679" r:id="rId325"/>
        </w:object>
      </w:r>
      <w:r>
        <w:t xml:space="preserve"> er skjæringspunktet mellom fo</w:t>
      </w:r>
      <w:r w:rsidR="00F23DF7">
        <w:t xml:space="preserve">rlengelsen av linjestykket </w:t>
      </w:r>
      <w:r w:rsidR="00F23DF7" w:rsidRPr="00F23DF7">
        <w:rPr>
          <w:position w:val="-6"/>
        </w:rPr>
        <w:object w:dxaOrig="380" w:dyaOrig="279" w14:anchorId="021D5F66">
          <v:shape id="_x0000_i1174" type="#_x0000_t75" style="width:19pt;height:14pt" o:ole="">
            <v:imagedata r:id="rId326" o:title=""/>
          </v:shape>
          <o:OLEObject Type="Embed" ProgID="Equation.DSMT4" ShapeID="_x0000_i1174" DrawAspect="Content" ObjectID="_1638343680" r:id="rId327"/>
        </w:object>
      </w:r>
      <w:r w:rsidR="00F23DF7">
        <w:t xml:space="preserve"> og linjestykket </w:t>
      </w:r>
      <w:r w:rsidR="00F23DF7" w:rsidRPr="00F23DF7">
        <w:rPr>
          <w:position w:val="-6"/>
        </w:rPr>
        <w:object w:dxaOrig="380" w:dyaOrig="279" w14:anchorId="40DC85EB">
          <v:shape id="_x0000_i1175" type="#_x0000_t75" style="width:19pt;height:14pt" o:ole="">
            <v:imagedata r:id="rId328" o:title=""/>
          </v:shape>
          <o:OLEObject Type="Embed" ProgID="Equation.DSMT4" ShapeID="_x0000_i1175" DrawAspect="Content" ObjectID="_1638343681" r:id="rId329"/>
        </w:object>
      </w:r>
      <w:r w:rsidR="00F36446">
        <w:t>. Se figuren nedenfor.</w:t>
      </w:r>
    </w:p>
    <w:p w14:paraId="2E0D4C11" w14:textId="7F890703" w:rsidR="00F23DF7" w:rsidRDefault="004145FA" w:rsidP="004145FA">
      <w:r>
        <w:tab/>
      </w:r>
      <w:r>
        <w:tab/>
      </w:r>
      <w:r w:rsidR="00EC1268">
        <w:rPr>
          <w:noProof/>
        </w:rPr>
        <w:drawing>
          <wp:inline distT="0" distB="0" distL="0" distR="0" wp14:anchorId="00B01593" wp14:editId="290AC8A5">
            <wp:extent cx="3657600" cy="2657000"/>
            <wp:effectExtent l="0" t="0" r="0" b="0"/>
            <wp:docPr id="18" name="Grafikk 18" descr="En figur der utgangspunktet er den rettvinklede trekanten A B C der vinkel C er den rette vinkelen. Kateten A C danner en av sidene i kvadratet A C D E, og kateten B C danner en av sidene i kvadratet C B F G. Midtpunktet på A B kalles H. Linjen fra H gjennom C treffer forbindelseslinjen D G i punktet I. Illustrasj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ppg4_del2_R1_vår19.svg"/>
                    <pic:cNvPicPr/>
                  </pic:nvPicPr>
                  <pic:blipFill>
                    <a:blip r:embed="rId330">
                      <a:extLst>
                        <a:ext uri="{28A0092B-C50C-407E-A947-70E740481C1C}">
                          <a14:useLocalDpi xmlns:a14="http://schemas.microsoft.com/office/drawing/2010/main" val="0"/>
                        </a:ext>
                        <a:ext uri="{96DAC541-7B7A-43D3-8B79-37D633B846F1}">
                          <asvg:svgBlip xmlns:asvg="http://schemas.microsoft.com/office/drawing/2016/SVG/main" r:embed="rId331"/>
                        </a:ext>
                      </a:extLst>
                    </a:blip>
                    <a:stretch>
                      <a:fillRect/>
                    </a:stretch>
                  </pic:blipFill>
                  <pic:spPr>
                    <a:xfrm>
                      <a:off x="0" y="0"/>
                      <a:ext cx="3666208" cy="2663253"/>
                    </a:xfrm>
                    <a:prstGeom prst="rect">
                      <a:avLst/>
                    </a:prstGeom>
                  </pic:spPr>
                </pic:pic>
              </a:graphicData>
            </a:graphic>
          </wp:inline>
        </w:drawing>
      </w:r>
    </w:p>
    <w:p w14:paraId="52B7444B" w14:textId="646010CE" w:rsidR="00F23DF7" w:rsidRDefault="00F23DF7" w:rsidP="00F23DF7">
      <w:pPr>
        <w:pStyle w:val="Listeavsnitt"/>
        <w:numPr>
          <w:ilvl w:val="0"/>
          <w:numId w:val="15"/>
        </w:numPr>
      </w:pPr>
      <w:r>
        <w:t xml:space="preserve">Begrunn at </w:t>
      </w:r>
      <w:r w:rsidRPr="00F23DF7">
        <w:rPr>
          <w:position w:val="-12"/>
        </w:rPr>
        <w:object w:dxaOrig="1540" w:dyaOrig="340" w14:anchorId="6005FED6">
          <v:shape id="_x0000_i1176" type="#_x0000_t75" style="width:77pt;height:17.5pt" o:ole="">
            <v:imagedata r:id="rId332" o:title=""/>
          </v:shape>
          <o:OLEObject Type="Embed" ProgID="Equation.DSMT4" ShapeID="_x0000_i1176" DrawAspect="Content" ObjectID="_1638343682" r:id="rId333"/>
        </w:object>
      </w:r>
      <w:r>
        <w:t xml:space="preserve"> (kongruente trekanter).</w:t>
      </w:r>
      <w:r w:rsidR="007F0A91">
        <w:br/>
      </w:r>
      <w:r w:rsidR="004145FA">
        <w:rPr>
          <w:color w:val="0000FF"/>
        </w:rPr>
        <w:br/>
      </w:r>
      <w:r w:rsidR="00F36446" w:rsidRPr="00F36446">
        <w:rPr>
          <w:color w:val="0000FF"/>
        </w:rPr>
        <w:t xml:space="preserve">Vi har at </w:t>
      </w:r>
      <w:r w:rsidR="00F36446" w:rsidRPr="00F36446">
        <w:rPr>
          <w:color w:val="0000FF"/>
          <w:position w:val="-6"/>
        </w:rPr>
        <w:object w:dxaOrig="2180" w:dyaOrig="279" w14:anchorId="6A753F0C">
          <v:shape id="_x0000_i1177" type="#_x0000_t75" style="width:109pt;height:14pt" o:ole="">
            <v:imagedata r:id="rId334" o:title=""/>
          </v:shape>
          <o:OLEObject Type="Embed" ProgID="Equation.DSMT4" ShapeID="_x0000_i1177" DrawAspect="Content" ObjectID="_1638343683" r:id="rId335"/>
        </w:object>
      </w:r>
      <w:r w:rsidR="00F36446" w:rsidRPr="00F36446">
        <w:rPr>
          <w:color w:val="0000FF"/>
        </w:rPr>
        <w:t>da de er toppvinkler. Videre er katetene i de to trekantene sidelengder i to kvadr</w:t>
      </w:r>
      <w:r w:rsidR="001B37A7">
        <w:rPr>
          <w:color w:val="0000FF"/>
        </w:rPr>
        <w:t>ater. Det gir</w:t>
      </w:r>
      <w:r w:rsidR="00F36446" w:rsidRPr="00F36446">
        <w:rPr>
          <w:color w:val="0000FF"/>
        </w:rPr>
        <w:t xml:space="preserve"> </w:t>
      </w:r>
      <w:r w:rsidR="00F36446" w:rsidRPr="00F36446">
        <w:rPr>
          <w:color w:val="0000FF"/>
          <w:position w:val="-6"/>
        </w:rPr>
        <w:object w:dxaOrig="900" w:dyaOrig="279" w14:anchorId="2E3E9769">
          <v:shape id="_x0000_i1178" type="#_x0000_t75" style="width:45pt;height:14pt" o:ole="">
            <v:imagedata r:id="rId336" o:title=""/>
          </v:shape>
          <o:OLEObject Type="Embed" ProgID="Equation.DSMT4" ShapeID="_x0000_i1178" DrawAspect="Content" ObjectID="_1638343684" r:id="rId337"/>
        </w:object>
      </w:r>
      <w:r w:rsidR="00F36446" w:rsidRPr="00F36446">
        <w:rPr>
          <w:color w:val="0000FF"/>
        </w:rPr>
        <w:t xml:space="preserve"> og </w:t>
      </w:r>
      <w:r w:rsidR="00F36446" w:rsidRPr="00F36446">
        <w:rPr>
          <w:color w:val="0000FF"/>
          <w:position w:val="-6"/>
        </w:rPr>
        <w:object w:dxaOrig="900" w:dyaOrig="279" w14:anchorId="3A8CE38C">
          <v:shape id="_x0000_i1179" type="#_x0000_t75" style="width:45pt;height:14pt" o:ole="">
            <v:imagedata r:id="rId338" o:title=""/>
          </v:shape>
          <o:OLEObject Type="Embed" ProgID="Equation.DSMT4" ShapeID="_x0000_i1179" DrawAspect="Content" ObjectID="_1638343685" r:id="rId339"/>
        </w:object>
      </w:r>
      <w:r w:rsidR="00F36446" w:rsidRPr="00F36446">
        <w:rPr>
          <w:color w:val="0000FF"/>
        </w:rPr>
        <w:t xml:space="preserve">. Det betyr igjen at </w:t>
      </w:r>
      <w:r w:rsidR="00F36446" w:rsidRPr="00F36446">
        <w:rPr>
          <w:color w:val="0000FF"/>
          <w:position w:val="-12"/>
        </w:rPr>
        <w:object w:dxaOrig="1540" w:dyaOrig="340" w14:anchorId="47EA8D6B">
          <v:shape id="_x0000_i1180" type="#_x0000_t75" style="width:77pt;height:17.5pt" o:ole="">
            <v:imagedata r:id="rId340" o:title=""/>
          </v:shape>
          <o:OLEObject Type="Embed" ProgID="Equation.DSMT4" ShapeID="_x0000_i1180" DrawAspect="Content" ObjectID="_1638343686" r:id="rId341"/>
        </w:object>
      </w:r>
      <w:r>
        <w:br/>
      </w:r>
    </w:p>
    <w:p w14:paraId="22D04C50" w14:textId="6FF69E56" w:rsidR="00F23DF7" w:rsidRDefault="00F23DF7" w:rsidP="00F23DF7">
      <w:pPr>
        <w:pStyle w:val="Listeavsnitt"/>
        <w:numPr>
          <w:ilvl w:val="0"/>
          <w:numId w:val="15"/>
        </w:numPr>
      </w:pPr>
      <w:r>
        <w:t xml:space="preserve">Begrunn at </w:t>
      </w:r>
      <w:r w:rsidRPr="00F23DF7">
        <w:rPr>
          <w:position w:val="-6"/>
        </w:rPr>
        <w:object w:dxaOrig="680" w:dyaOrig="279" w14:anchorId="5224AC47">
          <v:shape id="_x0000_i1181" type="#_x0000_t75" style="width:34pt;height:14pt" o:ole="">
            <v:imagedata r:id="rId342" o:title=""/>
          </v:shape>
          <o:OLEObject Type="Embed" ProgID="Equation.DSMT4" ShapeID="_x0000_i1181" DrawAspect="Content" ObjectID="_1638343687" r:id="rId343"/>
        </w:object>
      </w:r>
      <w:r>
        <w:t xml:space="preserve"> er likebeint.</w:t>
      </w:r>
      <w:r w:rsidR="00F36446">
        <w:br/>
      </w:r>
      <w:r w:rsidR="004145FA">
        <w:rPr>
          <w:color w:val="0000FF"/>
        </w:rPr>
        <w:br/>
      </w:r>
      <w:r w:rsidR="003A4E86" w:rsidRPr="003A4E86">
        <w:rPr>
          <w:color w:val="0000FF"/>
        </w:rPr>
        <w:t>Vi kan begrunne dette med setningen om periferivinkel og sentralvinkel.</w:t>
      </w:r>
      <w:r w:rsidR="003A4E86" w:rsidRPr="003A4E86">
        <w:rPr>
          <w:color w:val="0000FF"/>
        </w:rPr>
        <w:br/>
        <w:t xml:space="preserve">La </w:t>
      </w:r>
      <w:r w:rsidR="003A4E86" w:rsidRPr="003A4E86">
        <w:rPr>
          <w:color w:val="0000FF"/>
          <w:position w:val="-4"/>
        </w:rPr>
        <w:object w:dxaOrig="380" w:dyaOrig="260" w14:anchorId="6734A162">
          <v:shape id="_x0000_i1182" type="#_x0000_t75" style="width:19pt;height:13pt" o:ole="">
            <v:imagedata r:id="rId344" o:title=""/>
          </v:shape>
          <o:OLEObject Type="Embed" ProgID="Equation.DSMT4" ShapeID="_x0000_i1182" DrawAspect="Content" ObjectID="_1638343688" r:id="rId345"/>
        </w:object>
      </w:r>
      <w:r w:rsidR="003A4E86" w:rsidRPr="003A4E86">
        <w:rPr>
          <w:color w:val="0000FF"/>
        </w:rPr>
        <w:t xml:space="preserve"> være diameter i en sirkel med </w:t>
      </w:r>
      <w:r w:rsidR="003A4E86" w:rsidRPr="003A4E86">
        <w:rPr>
          <w:color w:val="0000FF"/>
          <w:position w:val="-4"/>
        </w:rPr>
        <w:object w:dxaOrig="380" w:dyaOrig="260" w14:anchorId="22DF4558">
          <v:shape id="_x0000_i1183" type="#_x0000_t75" style="width:19pt;height:13pt" o:ole="">
            <v:imagedata r:id="rId346" o:title=""/>
          </v:shape>
          <o:OLEObject Type="Embed" ProgID="Equation.DSMT4" ShapeID="_x0000_i1183" DrawAspect="Content" ObjectID="_1638343689" r:id="rId347"/>
        </w:object>
      </w:r>
      <w:r w:rsidR="003A4E86" w:rsidRPr="003A4E86">
        <w:rPr>
          <w:color w:val="0000FF"/>
        </w:rPr>
        <w:t xml:space="preserve"> som radius. Vi har </w:t>
      </w:r>
      <w:proofErr w:type="spellStart"/>
      <w:r w:rsidR="003A4E86" w:rsidRPr="003A4E86">
        <w:rPr>
          <w:color w:val="0000FF"/>
        </w:rPr>
        <w:t>at</w:t>
      </w:r>
      <w:proofErr w:type="spellEnd"/>
      <w:r w:rsidR="003A4E86" w:rsidRPr="003A4E86">
        <w:rPr>
          <w:color w:val="0000FF"/>
        </w:rPr>
        <w:t xml:space="preserve"> </w:t>
      </w:r>
      <w:r w:rsidR="003A4E86" w:rsidRPr="003A4E86">
        <w:rPr>
          <w:color w:val="0000FF"/>
          <w:position w:val="-6"/>
        </w:rPr>
        <w:object w:dxaOrig="1300" w:dyaOrig="279" w14:anchorId="69BA97E9">
          <v:shape id="_x0000_i1184" type="#_x0000_t75" style="width:65pt;height:14pt" o:ole="">
            <v:imagedata r:id="rId348" o:title=""/>
          </v:shape>
          <o:OLEObject Type="Embed" ProgID="Equation.DSMT4" ShapeID="_x0000_i1184" DrawAspect="Content" ObjectID="_1638343690" r:id="rId349"/>
        </w:object>
      </w:r>
      <w:r w:rsidR="003A4E86" w:rsidRPr="003A4E86">
        <w:rPr>
          <w:color w:val="0000FF"/>
        </w:rPr>
        <w:t xml:space="preserve">. Det må betyr at </w:t>
      </w:r>
      <w:r w:rsidR="003A4E86" w:rsidRPr="003A4E86">
        <w:rPr>
          <w:color w:val="0000FF"/>
          <w:position w:val="-6"/>
        </w:rPr>
        <w:object w:dxaOrig="220" w:dyaOrig="279" w14:anchorId="695BDCB3">
          <v:shape id="_x0000_i1185" type="#_x0000_t75" style="width:11pt;height:14pt" o:ole="">
            <v:imagedata r:id="rId350" o:title=""/>
          </v:shape>
          <o:OLEObject Type="Embed" ProgID="Equation.DSMT4" ShapeID="_x0000_i1185" DrawAspect="Content" ObjectID="_1638343691" r:id="rId351"/>
        </w:object>
      </w:r>
      <w:r w:rsidR="003A4E86" w:rsidRPr="003A4E86">
        <w:rPr>
          <w:color w:val="0000FF"/>
        </w:rPr>
        <w:t xml:space="preserve"> ligger på sirkelen med </w:t>
      </w:r>
      <w:r w:rsidR="003A4E86" w:rsidRPr="003A4E86">
        <w:rPr>
          <w:color w:val="0000FF"/>
          <w:position w:val="-4"/>
        </w:rPr>
        <w:object w:dxaOrig="380" w:dyaOrig="260" w14:anchorId="6B747FAA">
          <v:shape id="_x0000_i1186" type="#_x0000_t75" style="width:19pt;height:13pt" o:ole="">
            <v:imagedata r:id="rId352" o:title=""/>
          </v:shape>
          <o:OLEObject Type="Embed" ProgID="Equation.DSMT4" ShapeID="_x0000_i1186" DrawAspect="Content" ObjectID="_1638343692" r:id="rId353"/>
        </w:object>
      </w:r>
      <w:r w:rsidR="003A4E86" w:rsidRPr="003A4E86">
        <w:rPr>
          <w:color w:val="0000FF"/>
        </w:rPr>
        <w:t xml:space="preserve"> som radius. Det gir at </w:t>
      </w:r>
      <w:r w:rsidR="003A4E86" w:rsidRPr="003A4E86">
        <w:rPr>
          <w:color w:val="0000FF"/>
          <w:position w:val="-6"/>
        </w:rPr>
        <w:object w:dxaOrig="920" w:dyaOrig="279" w14:anchorId="1085AD87">
          <v:shape id="_x0000_i1187" type="#_x0000_t75" style="width:46pt;height:14pt" o:ole="">
            <v:imagedata r:id="rId354" o:title=""/>
          </v:shape>
          <o:OLEObject Type="Embed" ProgID="Equation.DSMT4" ShapeID="_x0000_i1187" DrawAspect="Content" ObjectID="_1638343693" r:id="rId355"/>
        </w:object>
      </w:r>
      <w:r w:rsidR="003A4E86" w:rsidRPr="003A4E86">
        <w:rPr>
          <w:color w:val="0000FF"/>
        </w:rPr>
        <w:t xml:space="preserve">, altså er </w:t>
      </w:r>
      <w:r w:rsidR="003A4E86" w:rsidRPr="003A4E86">
        <w:rPr>
          <w:color w:val="0000FF"/>
          <w:position w:val="-6"/>
        </w:rPr>
        <w:object w:dxaOrig="680" w:dyaOrig="279" w14:anchorId="57836760">
          <v:shape id="_x0000_i1188" type="#_x0000_t75" style="width:34pt;height:14pt" o:ole="">
            <v:imagedata r:id="rId356" o:title=""/>
          </v:shape>
          <o:OLEObject Type="Embed" ProgID="Equation.DSMT4" ShapeID="_x0000_i1188" DrawAspect="Content" ObjectID="_1638343694" r:id="rId357"/>
        </w:object>
      </w:r>
      <w:r w:rsidR="003A4E86" w:rsidRPr="003A4E86">
        <w:rPr>
          <w:color w:val="0000FF"/>
        </w:rPr>
        <w:t xml:space="preserve"> likebeint.</w:t>
      </w:r>
      <w:r>
        <w:br/>
      </w:r>
    </w:p>
    <w:p w14:paraId="50FBFCF0" w14:textId="6325342A" w:rsidR="00F23DF7" w:rsidRDefault="00F23DF7" w:rsidP="00F23DF7">
      <w:pPr>
        <w:pStyle w:val="Listeavsnitt"/>
        <w:numPr>
          <w:ilvl w:val="0"/>
          <w:numId w:val="15"/>
        </w:numPr>
      </w:pPr>
      <w:r>
        <w:t xml:space="preserve">Vis at </w:t>
      </w:r>
      <w:r w:rsidRPr="00F23DF7">
        <w:rPr>
          <w:position w:val="-6"/>
        </w:rPr>
        <w:object w:dxaOrig="1219" w:dyaOrig="279" w14:anchorId="30F53827">
          <v:shape id="_x0000_i1189" type="#_x0000_t75" style="width:61pt;height:14pt" o:ole="">
            <v:imagedata r:id="rId358" o:title=""/>
          </v:shape>
          <o:OLEObject Type="Embed" ProgID="Equation.DSMT4" ShapeID="_x0000_i1189" DrawAspect="Content" ObjectID="_1638343695" r:id="rId359"/>
        </w:object>
      </w:r>
      <w:r w:rsidR="00444D28">
        <w:t>.</w:t>
      </w:r>
      <w:r w:rsidR="00444D28">
        <w:br/>
      </w:r>
      <w:r w:rsidR="004145FA">
        <w:rPr>
          <w:color w:val="0000FF"/>
        </w:rPr>
        <w:br/>
      </w:r>
      <w:r w:rsidR="00444D28" w:rsidRPr="00B83C76">
        <w:rPr>
          <w:color w:val="0000FF"/>
        </w:rPr>
        <w:t xml:space="preserve">Fra oppgave b) har vi  </w:t>
      </w:r>
      <w:r w:rsidR="00444D28" w:rsidRPr="00B83C76">
        <w:rPr>
          <w:color w:val="0000FF"/>
          <w:position w:val="-6"/>
        </w:rPr>
        <w:object w:dxaOrig="920" w:dyaOrig="279" w14:anchorId="78012C4E">
          <v:shape id="_x0000_i1190" type="#_x0000_t75" style="width:46pt;height:14pt" o:ole="">
            <v:imagedata r:id="rId354" o:title=""/>
          </v:shape>
          <o:OLEObject Type="Embed" ProgID="Equation.DSMT4" ShapeID="_x0000_i1190" DrawAspect="Content" ObjectID="_1638343696" r:id="rId360"/>
        </w:object>
      </w:r>
      <w:r w:rsidR="00444D28" w:rsidRPr="00B83C76">
        <w:rPr>
          <w:color w:val="0000FF"/>
        </w:rPr>
        <w:t xml:space="preserve">. Det betyr </w:t>
      </w:r>
      <w:r w:rsidR="00B83C76" w:rsidRPr="00B83C76">
        <w:rPr>
          <w:color w:val="0000FF"/>
          <w:position w:val="-6"/>
        </w:rPr>
        <w:object w:dxaOrig="1540" w:dyaOrig="279" w14:anchorId="56AD14B7">
          <v:shape id="_x0000_i1191" type="#_x0000_t75" style="width:77pt;height:14pt" o:ole="">
            <v:imagedata r:id="rId361" o:title=""/>
          </v:shape>
          <o:OLEObject Type="Embed" ProgID="Equation.DSMT4" ShapeID="_x0000_i1191" DrawAspect="Content" ObjectID="_1638343697" r:id="rId362"/>
        </w:object>
      </w:r>
      <w:r w:rsidR="00444D28" w:rsidRPr="00B83C76">
        <w:rPr>
          <w:color w:val="0000FF"/>
        </w:rPr>
        <w:t xml:space="preserve">. Fra oppgave a) har vi </w:t>
      </w:r>
      <w:r w:rsidR="00444D28" w:rsidRPr="00F36446">
        <w:rPr>
          <w:color w:val="0000FF"/>
          <w:position w:val="-12"/>
        </w:rPr>
        <w:object w:dxaOrig="1540" w:dyaOrig="340" w14:anchorId="339C1365">
          <v:shape id="_x0000_i1192" type="#_x0000_t75" style="width:77pt;height:17.5pt" o:ole="">
            <v:imagedata r:id="rId340" o:title=""/>
          </v:shape>
          <o:OLEObject Type="Embed" ProgID="Equation.DSMT4" ShapeID="_x0000_i1192" DrawAspect="Content" ObjectID="_1638343698" r:id="rId363"/>
        </w:object>
      </w:r>
      <w:r w:rsidR="00444D28">
        <w:rPr>
          <w:color w:val="0000FF"/>
        </w:rPr>
        <w:t xml:space="preserve">. Det gir at </w:t>
      </w:r>
      <w:r w:rsidR="00B83C76" w:rsidRPr="00B83C76">
        <w:rPr>
          <w:color w:val="0000FF"/>
          <w:position w:val="-6"/>
        </w:rPr>
        <w:object w:dxaOrig="1560" w:dyaOrig="279" w14:anchorId="4E2A3FF8">
          <v:shape id="_x0000_i1193" type="#_x0000_t75" style="width:78pt;height:14pt" o:ole="">
            <v:imagedata r:id="rId364" o:title=""/>
          </v:shape>
          <o:OLEObject Type="Embed" ProgID="Equation.DSMT4" ShapeID="_x0000_i1193" DrawAspect="Content" ObjectID="_1638343699" r:id="rId365"/>
        </w:object>
      </w:r>
      <w:r w:rsidR="00B83C76">
        <w:rPr>
          <w:color w:val="0000FF"/>
        </w:rPr>
        <w:t xml:space="preserve">. Videre har vi at </w:t>
      </w:r>
      <w:r w:rsidR="00042408" w:rsidRPr="00042408">
        <w:rPr>
          <w:color w:val="0000FF"/>
          <w:position w:val="-6"/>
        </w:rPr>
        <w:object w:dxaOrig="1480" w:dyaOrig="279" w14:anchorId="046B96DA">
          <v:shape id="_x0000_i1194" type="#_x0000_t75" style="width:74pt;height:14pt" o:ole="">
            <v:imagedata r:id="rId366" o:title=""/>
          </v:shape>
          <o:OLEObject Type="Embed" ProgID="Equation.DSMT4" ShapeID="_x0000_i1194" DrawAspect="Content" ObjectID="_1638343700" r:id="rId367"/>
        </w:object>
      </w:r>
      <w:r w:rsidR="00B83C76">
        <w:rPr>
          <w:color w:val="0000FF"/>
        </w:rPr>
        <w:t xml:space="preserve"> </w:t>
      </w:r>
      <w:r w:rsidR="00042408">
        <w:rPr>
          <w:color w:val="0000FF"/>
        </w:rPr>
        <w:t xml:space="preserve">da de er toppvinkler. Vi har da at </w:t>
      </w:r>
      <w:r w:rsidR="00042408" w:rsidRPr="00F36446">
        <w:rPr>
          <w:color w:val="0000FF"/>
          <w:position w:val="-12"/>
        </w:rPr>
        <w:object w:dxaOrig="1440" w:dyaOrig="340" w14:anchorId="37D27F6F">
          <v:shape id="_x0000_i1195" type="#_x0000_t75" style="width:1in;height:17.5pt" o:ole="">
            <v:imagedata r:id="rId368" o:title=""/>
          </v:shape>
          <o:OLEObject Type="Embed" ProgID="Equation.DSMT4" ShapeID="_x0000_i1195" DrawAspect="Content" ObjectID="_1638343701" r:id="rId369"/>
        </w:object>
      </w:r>
      <w:r w:rsidR="00042408">
        <w:rPr>
          <w:color w:val="0000FF"/>
        </w:rPr>
        <w:t xml:space="preserve"> da </w:t>
      </w:r>
      <w:r w:rsidR="00B32444" w:rsidRPr="00042408">
        <w:rPr>
          <w:color w:val="0000FF"/>
          <w:position w:val="-6"/>
        </w:rPr>
        <w:object w:dxaOrig="1500" w:dyaOrig="279" w14:anchorId="57456474">
          <v:shape id="_x0000_i1196" type="#_x0000_t75" style="width:75pt;height:14pt" o:ole="">
            <v:imagedata r:id="rId370" o:title=""/>
          </v:shape>
          <o:OLEObject Type="Embed" ProgID="Equation.DSMT4" ShapeID="_x0000_i1196" DrawAspect="Content" ObjectID="_1638343702" r:id="rId371"/>
        </w:object>
      </w:r>
      <w:r w:rsidR="00042408">
        <w:rPr>
          <w:color w:val="0000FF"/>
        </w:rPr>
        <w:t xml:space="preserve"> </w:t>
      </w:r>
      <w:r w:rsidR="00B32444">
        <w:rPr>
          <w:color w:val="0000FF"/>
        </w:rPr>
        <w:t xml:space="preserve">og </w:t>
      </w:r>
      <w:r w:rsidR="00B32444" w:rsidRPr="00B32444">
        <w:rPr>
          <w:color w:val="0000FF"/>
          <w:position w:val="-6"/>
        </w:rPr>
        <w:object w:dxaOrig="420" w:dyaOrig="279" w14:anchorId="6BA3EF3A">
          <v:shape id="_x0000_i1197" type="#_x0000_t75" style="width:20.5pt;height:14pt" o:ole="">
            <v:imagedata r:id="rId372" o:title=""/>
          </v:shape>
          <o:OLEObject Type="Embed" ProgID="Equation.DSMT4" ShapeID="_x0000_i1197" DrawAspect="Content" ObjectID="_1638343703" r:id="rId373"/>
        </w:object>
      </w:r>
      <w:r w:rsidR="00B32444">
        <w:rPr>
          <w:color w:val="0000FF"/>
        </w:rPr>
        <w:t xml:space="preserve"> er felles.</w:t>
      </w:r>
      <w:r w:rsidR="00B32444">
        <w:rPr>
          <w:color w:val="0000FF"/>
        </w:rPr>
        <w:br/>
      </w:r>
      <w:r w:rsidR="00042408">
        <w:rPr>
          <w:color w:val="0000FF"/>
        </w:rPr>
        <w:t xml:space="preserve">Det betyr at </w:t>
      </w:r>
      <w:r w:rsidR="00042408" w:rsidRPr="00042408">
        <w:rPr>
          <w:color w:val="0000FF"/>
          <w:position w:val="-6"/>
        </w:rPr>
        <w:object w:dxaOrig="1219" w:dyaOrig="279" w14:anchorId="33F63606">
          <v:shape id="_x0000_i1198" type="#_x0000_t75" style="width:61pt;height:14pt" o:ole="">
            <v:imagedata r:id="rId374" o:title=""/>
          </v:shape>
          <o:OLEObject Type="Embed" ProgID="Equation.DSMT4" ShapeID="_x0000_i1198" DrawAspect="Content" ObjectID="_1638343704" r:id="rId375"/>
        </w:object>
      </w:r>
      <w:r w:rsidR="00042408">
        <w:rPr>
          <w:color w:val="0000FF"/>
        </w:rPr>
        <w:t>.</w:t>
      </w:r>
      <w:r w:rsidR="00F53440">
        <w:br/>
      </w:r>
    </w:p>
    <w:p w14:paraId="47D461D7" w14:textId="77777777" w:rsidR="007E09A5" w:rsidRDefault="007E09A5" w:rsidP="007E09A5"/>
    <w:p w14:paraId="3D2E17AC" w14:textId="77777777" w:rsidR="007E09A5" w:rsidRDefault="007E09A5">
      <w:r>
        <w:br w:type="page"/>
      </w:r>
    </w:p>
    <w:p w14:paraId="04A6EFB0" w14:textId="625CC501" w:rsidR="007E09A5" w:rsidRDefault="007E09A5" w:rsidP="007E09A5">
      <w:pPr>
        <w:pStyle w:val="Overskrift2"/>
        <w:spacing w:before="120" w:after="240"/>
      </w:pPr>
      <w:r>
        <w:lastRenderedPageBreak/>
        <w:t>Vedlegg</w:t>
      </w:r>
    </w:p>
    <w:p w14:paraId="15892B11" w14:textId="77777777" w:rsidR="005A2154" w:rsidRDefault="005A2154" w:rsidP="007E09A5">
      <w:pPr>
        <w:pStyle w:val="Brdtekst"/>
      </w:pPr>
    </w:p>
    <w:p w14:paraId="78C89851" w14:textId="77777777" w:rsidR="005A2154" w:rsidRDefault="005A2154" w:rsidP="007E09A5">
      <w:pPr>
        <w:pStyle w:val="Brdtekst"/>
      </w:pPr>
    </w:p>
    <w:p w14:paraId="00C6288E" w14:textId="77777777" w:rsidR="005A2154" w:rsidRDefault="005A2154" w:rsidP="007E09A5">
      <w:pPr>
        <w:pStyle w:val="Brdtekst"/>
      </w:pPr>
    </w:p>
    <w:p w14:paraId="3FC6F9FF" w14:textId="77777777" w:rsidR="005A2154" w:rsidRDefault="005A2154" w:rsidP="007E09A5">
      <w:pPr>
        <w:pStyle w:val="Brdtekst"/>
      </w:pPr>
    </w:p>
    <w:p w14:paraId="1BFEB35F" w14:textId="4D0E7C65" w:rsidR="007E09A5" w:rsidRPr="007E09A5" w:rsidRDefault="007E09A5" w:rsidP="007E09A5">
      <w:pPr>
        <w:pStyle w:val="Brdtekst"/>
      </w:pPr>
      <w:r>
        <w:rPr>
          <w:noProof/>
          <w:lang w:eastAsia="nb-NO"/>
        </w:rPr>
        <mc:AlternateContent>
          <mc:Choice Requires="wps">
            <w:drawing>
              <wp:inline distT="0" distB="0" distL="0" distR="0" wp14:anchorId="0D18BA23" wp14:editId="45AE2110">
                <wp:extent cx="4999990" cy="1263015"/>
                <wp:effectExtent l="0" t="0" r="10160" b="13335"/>
                <wp:docPr id="21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9990" cy="1263015"/>
                        </a:xfrm>
                        <a:prstGeom prst="rect">
                          <a:avLst/>
                        </a:prstGeom>
                        <a:solidFill>
                          <a:srgbClr val="FFFFFF"/>
                        </a:solidFill>
                        <a:ln w="9525">
                          <a:solidFill>
                            <a:srgbClr val="000000"/>
                          </a:solidFill>
                          <a:miter lim="800000"/>
                          <a:headEnd/>
                          <a:tailEnd/>
                        </a:ln>
                      </wps:spPr>
                      <wps:txbx>
                        <w:txbxContent>
                          <w:p w14:paraId="1C311C50" w14:textId="6E89565E" w:rsidR="00F77836" w:rsidRDefault="00F77836">
                            <w:r>
                              <w:t>Binomisk fordeling:</w:t>
                            </w:r>
                            <w:r>
                              <w:br/>
                            </w:r>
                            <w:r>
                              <w:br/>
                            </w:r>
                            <w:r>
                              <w:tab/>
                            </w:r>
                            <w:r w:rsidRPr="007E09A5">
                              <w:rPr>
                                <w:position w:val="-32"/>
                              </w:rPr>
                              <w:object w:dxaOrig="2940" w:dyaOrig="760" w14:anchorId="624DBA21">
                                <v:shape id="_x0000_i1200" type="#_x0000_t75" style="width:147pt;height:38pt" o:ole="">
                                  <v:imagedata r:id="rId376" o:title=""/>
                                </v:shape>
                                <o:OLEObject Type="Embed" ProgID="Equation.DSMT4" ShapeID="_x0000_i1200" DrawAspect="Content" ObjectID="_1638343705" r:id="rId377"/>
                              </w:object>
                            </w:r>
                            <w:r>
                              <w:t xml:space="preserve"> </w:t>
                            </w:r>
                          </w:p>
                        </w:txbxContent>
                      </wps:txbx>
                      <wps:bodyPr rot="0" vert="horz" wrap="square" lIns="91440" tIns="45720" rIns="91440" bIns="45720" anchor="t" anchorCtr="0">
                        <a:noAutofit/>
                      </wps:bodyPr>
                    </wps:wsp>
                  </a:graphicData>
                </a:graphic>
              </wp:inline>
            </w:drawing>
          </mc:Choice>
          <mc:Fallback>
            <w:pict>
              <v:shapetype w14:anchorId="0D18BA23" id="_x0000_t202" coordsize="21600,21600" o:spt="202" path="m,l,21600r21600,l21600,xe">
                <v:stroke joinstyle="miter"/>
                <v:path gradientshapeok="t" o:connecttype="rect"/>
              </v:shapetype>
              <v:shape id="Tekstboks 2" o:spid="_x0000_s1026" type="#_x0000_t202" style="width:393.7pt;height:9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">
                <v:textbox>
                  <w:txbxContent>
                    <w:p w14:paraId="1C311C50" w14:textId="6E89565E" w:rsidR="00F77836" w:rsidRDefault="00F77836">
                      <w:r>
                        <w:t>Binomisk fordeling:</w:t>
                      </w:r>
                      <w:r>
                        <w:br/>
                      </w:r>
                      <w:r>
                        <w:br/>
                      </w:r>
                      <w:r>
                        <w:tab/>
                      </w:r>
                      <w:r w:rsidRPr="007E09A5">
                        <w:rPr>
                          <w:position w:val="-32"/>
                        </w:rPr>
                        <w:object w:dxaOrig="2940" w:dyaOrig="760" w14:anchorId="624DBA21">
                          <v:shape id="_x0000_i1200" type="#_x0000_t75" style="width:147pt;height:38pt" o:ole="">
                            <v:imagedata r:id="rId378" o:title=""/>
                          </v:shape>
                          <o:OLEObject Type="Embed" ProgID="Equation.DSMT4" ShapeID="_x0000_i1200" DrawAspect="Content" ObjectID="_1638342017" r:id="rId379"/>
                        </w:object>
                      </w:r>
                      <w:r>
                        <w:t xml:space="preserve"> </w:t>
                      </w:r>
                    </w:p>
                  </w:txbxContent>
                </v:textbox>
                <w10:anchorlock/>
              </v:shape>
            </w:pict>
          </mc:Fallback>
        </mc:AlternateContent>
      </w:r>
    </w:p>
    <w:p w14:paraId="71A77B38" w14:textId="75D191D7" w:rsidR="007E09A5" w:rsidRDefault="007E09A5" w:rsidP="007E09A5"/>
    <w:p w14:paraId="36FAF361" w14:textId="0A7E4557" w:rsidR="00DD3EC0" w:rsidRDefault="00DD3EC0" w:rsidP="007E09A5"/>
    <w:p w14:paraId="2AF5F19B" w14:textId="67BBDE32" w:rsidR="00DD3EC0" w:rsidRDefault="00DD3EC0" w:rsidP="007E09A5">
      <w:r>
        <w:rPr>
          <w:noProof/>
          <w:lang w:eastAsia="nb-NO"/>
        </w:rPr>
        <mc:AlternateContent>
          <mc:Choice Requires="wps">
            <w:drawing>
              <wp:inline distT="0" distB="0" distL="0" distR="0" wp14:anchorId="48D7F334" wp14:editId="449B0D64">
                <wp:extent cx="5031740" cy="1601470"/>
                <wp:effectExtent l="0" t="0" r="16510" b="17780"/>
                <wp:docPr id="5"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1740" cy="1601470"/>
                        </a:xfrm>
                        <a:prstGeom prst="rect">
                          <a:avLst/>
                        </a:prstGeom>
                        <a:solidFill>
                          <a:srgbClr val="FFFFFF"/>
                        </a:solidFill>
                        <a:ln w="9525">
                          <a:solidFill>
                            <a:srgbClr val="000000"/>
                          </a:solidFill>
                          <a:miter lim="800000"/>
                          <a:headEnd/>
                          <a:tailEnd/>
                        </a:ln>
                      </wps:spPr>
                      <wps:txbx>
                        <w:txbxContent>
                          <w:p w14:paraId="27340DE8" w14:textId="5FF0740E" w:rsidR="00F77836" w:rsidRDefault="00F77836" w:rsidP="007E09A5">
                            <w:r>
                              <w:t>Hypergeometrisk fordeling:</w:t>
                            </w:r>
                            <w:r>
                              <w:br/>
                            </w:r>
                            <w:r>
                              <w:br/>
                            </w:r>
                            <w:r>
                              <w:tab/>
                            </w:r>
                            <w:r w:rsidRPr="007E09A5">
                              <w:rPr>
                                <w:position w:val="-68"/>
                              </w:rPr>
                              <w:object w:dxaOrig="2540" w:dyaOrig="1480" w14:anchorId="6B29371C">
                                <v:shape id="_x0000_i1202" type="#_x0000_t75" style="width:127.5pt;height:74pt" o:ole="">
                                  <v:imagedata r:id="rId380" o:title=""/>
                                </v:shape>
                                <o:OLEObject Type="Embed" ProgID="Equation.DSMT4" ShapeID="_x0000_i1202" DrawAspect="Content" ObjectID="_1638343706" r:id="rId381"/>
                              </w:object>
                            </w:r>
                            <w:r>
                              <w:t xml:space="preserve"> </w:t>
                            </w:r>
                          </w:p>
                        </w:txbxContent>
                      </wps:txbx>
                      <wps:bodyPr rot="0" vert="horz" wrap="square" lIns="91440" tIns="45720" rIns="91440" bIns="45720" anchor="t" anchorCtr="0">
                        <a:noAutofit/>
                      </wps:bodyPr>
                    </wps:wsp>
                  </a:graphicData>
                </a:graphic>
              </wp:inline>
            </w:drawing>
          </mc:Choice>
          <mc:Fallback>
            <w:pict>
              <v:shape w14:anchorId="48D7F334" id="_x0000_s1027" type="#_x0000_t202" style="width:396.2pt;height:126.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">
                <v:textbox>
                  <w:txbxContent>
                    <w:p w14:paraId="27340DE8" w14:textId="5FF0740E" w:rsidR="00F77836" w:rsidRDefault="00F77836" w:rsidP="007E09A5">
                      <w:r>
                        <w:t>Hypergeometrisk fordeling:</w:t>
                      </w:r>
                      <w:r>
                        <w:br/>
                      </w:r>
                      <w:r>
                        <w:br/>
                      </w:r>
                      <w:r>
                        <w:tab/>
                      </w:r>
                      <w:r w:rsidRPr="007E09A5">
                        <w:rPr>
                          <w:position w:val="-68"/>
                        </w:rPr>
                        <w:object w:dxaOrig="2540" w:dyaOrig="1480" w14:anchorId="6B29371C">
                          <v:shape id="_x0000_i1202" type="#_x0000_t75" style="width:127.5pt;height:74pt" o:ole="">
                            <v:imagedata r:id="rId382" o:title=""/>
                          </v:shape>
                          <o:OLEObject Type="Embed" ProgID="Equation.DSMT4" ShapeID="_x0000_i1202" DrawAspect="Content" ObjectID="_1638342018" r:id="rId383"/>
                        </w:object>
                      </w:r>
                      <w:r>
                        <w:t xml:space="preserve"> </w:t>
                      </w:r>
                    </w:p>
                  </w:txbxContent>
                </v:textbox>
                <w10:anchorlock/>
              </v:shape>
            </w:pict>
          </mc:Fallback>
        </mc:AlternateContent>
      </w:r>
    </w:p>
    <w:p w14:paraId="1619E540" w14:textId="68AAB953" w:rsidR="00DD3EC0" w:rsidRDefault="00DD3EC0" w:rsidP="007E09A5"/>
    <w:p w14:paraId="6DEAE33C" w14:textId="46883B47" w:rsidR="00DD3EC0" w:rsidRDefault="00DD3EC0" w:rsidP="007E09A5"/>
    <w:p w14:paraId="6AEF4B6B" w14:textId="05EBF22E" w:rsidR="00DD3EC0" w:rsidRDefault="00DD3EC0" w:rsidP="007E09A5"/>
    <w:p w14:paraId="47B6802A" w14:textId="5943E07E" w:rsidR="00DD3EC0" w:rsidRDefault="00DD3EC0" w:rsidP="007E09A5"/>
    <w:p w14:paraId="1C083312" w14:textId="14FC17EB" w:rsidR="00DD3EC0" w:rsidRDefault="00DD3EC0" w:rsidP="007E09A5"/>
    <w:p w14:paraId="262E617F" w14:textId="6F8902CB" w:rsidR="00DD3EC0" w:rsidRDefault="00DD3EC0" w:rsidP="007E09A5"/>
    <w:p w14:paraId="763D1B75" w14:textId="046647C7" w:rsidR="00DD3EC0" w:rsidRDefault="00DD3EC0" w:rsidP="007E09A5"/>
    <w:p w14:paraId="62DC4920" w14:textId="17AE7141" w:rsidR="00DD3EC0" w:rsidRDefault="00DD3EC0" w:rsidP="007E09A5"/>
    <w:p w14:paraId="1A3B8B94" w14:textId="1BD54118" w:rsidR="00DD3EC0" w:rsidRDefault="00DD3EC0" w:rsidP="007E09A5"/>
    <w:p w14:paraId="4CD33F08" w14:textId="77777777" w:rsidR="004145FA" w:rsidRDefault="004145FA">
      <w:pPr>
        <w:rPr>
          <w:rFonts w:eastAsia="Times New Roman" w:cs="Times New Roman"/>
          <w:b/>
          <w:sz w:val="32"/>
          <w:szCs w:val="32"/>
        </w:rPr>
      </w:pPr>
      <w:r>
        <w:br w:type="page"/>
      </w:r>
    </w:p>
    <w:p w14:paraId="3B830073" w14:textId="2071E7B8" w:rsidR="00DD3EC0" w:rsidRDefault="00DD3EC0" w:rsidP="00DD3EC0">
      <w:pPr>
        <w:pStyle w:val="Overskrift1"/>
      </w:pPr>
      <w:r w:rsidRPr="002D494F">
        <w:lastRenderedPageBreak/>
        <w:t>Kilder for bilder, tegninger osv.</w:t>
      </w:r>
    </w:p>
    <w:p w14:paraId="2BB5164B" w14:textId="546777F5" w:rsidR="00DD3EC0" w:rsidRPr="00F1730A" w:rsidRDefault="00DD3EC0" w:rsidP="00DD3EC0">
      <w:pPr>
        <w:pStyle w:val="Listeavsnitt"/>
        <w:numPr>
          <w:ilvl w:val="0"/>
          <w:numId w:val="20"/>
        </w:numPr>
        <w:spacing w:after="240" w:line="240" w:lineRule="auto"/>
      </w:pPr>
      <w:r>
        <w:t>Alle</w:t>
      </w:r>
      <w:r w:rsidRPr="00F1730A">
        <w:t xml:space="preserve"> bilder, tegninger og grafiske framstillinger: Utdanningsdirektoratet</w:t>
      </w:r>
      <w:r w:rsidR="004145FA">
        <w:t xml:space="preserve"> eller NDLA.</w:t>
      </w:r>
    </w:p>
    <w:p w14:paraId="5F2EF87A" w14:textId="77777777" w:rsidR="00DD3EC0" w:rsidRDefault="00DD3EC0" w:rsidP="007E09A5"/>
    <w:p w14:paraId="2DDB832F" w14:textId="2B9E01E8" w:rsidR="007E09A5" w:rsidRDefault="007E09A5" w:rsidP="007E09A5"/>
    <w:sectPr w:rsidR="007E09A5" w:rsidSect="004145FA">
      <w:headerReference w:type="default" r:id="rId384"/>
      <w:footerReference w:type="default" r:id="rId385"/>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A1162D" w14:textId="77777777" w:rsidR="00C53187" w:rsidRDefault="00C53187" w:rsidP="00B91532">
      <w:pPr>
        <w:spacing w:after="0" w:line="240" w:lineRule="auto"/>
      </w:pPr>
      <w:r>
        <w:separator/>
      </w:r>
    </w:p>
  </w:endnote>
  <w:endnote w:type="continuationSeparator" w:id="0">
    <w:p w14:paraId="5F438C8C" w14:textId="77777777" w:rsidR="00C53187" w:rsidRDefault="00C53187" w:rsidP="00B915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0"/>
        <w:szCs w:val="20"/>
      </w:rPr>
      <w:id w:val="-262156293"/>
      <w:docPartObj>
        <w:docPartGallery w:val="Page Numbers (Bottom of Page)"/>
        <w:docPartUnique/>
      </w:docPartObj>
    </w:sdtPr>
    <w:sdtEndPr/>
    <w:sdtContent>
      <w:sdt>
        <w:sdtPr>
          <w:rPr>
            <w:sz w:val="20"/>
            <w:szCs w:val="20"/>
          </w:rPr>
          <w:id w:val="763808310"/>
          <w:docPartObj>
            <w:docPartGallery w:val="Page Numbers (Top of Page)"/>
            <w:docPartUnique/>
          </w:docPartObj>
        </w:sdtPr>
        <w:sdtEndPr/>
        <w:sdtContent>
          <w:p w14:paraId="24C033C3" w14:textId="1619BE69" w:rsidR="00F77836" w:rsidRPr="00B91532" w:rsidRDefault="00F77836" w:rsidP="00B91532">
            <w:pPr>
              <w:pStyle w:val="Bunntekst"/>
              <w:pBdr>
                <w:top w:val="single" w:sz="4" w:space="1" w:color="auto"/>
              </w:pBdr>
              <w:tabs>
                <w:tab w:val="right" w:pos="9540"/>
              </w:tabs>
              <w:rPr>
                <w:sz w:val="20"/>
                <w:szCs w:val="20"/>
              </w:rPr>
            </w:pPr>
            <w:r>
              <w:rPr>
                <w:sz w:val="20"/>
                <w:szCs w:val="20"/>
              </w:rPr>
              <w:t>Eksamen       REA3022 Matematikk R1  Våren 2019</w:t>
            </w:r>
            <w:r w:rsidRPr="00636AB5">
              <w:rPr>
                <w:sz w:val="20"/>
                <w:szCs w:val="20"/>
              </w:rPr>
              <w:tab/>
            </w:r>
            <w:r w:rsidRPr="00636AB5">
              <w:rPr>
                <w:sz w:val="20"/>
                <w:szCs w:val="20"/>
              </w:rPr>
              <w:tab/>
              <w:t xml:space="preserve">   Side </w:t>
            </w:r>
            <w:r w:rsidRPr="00636AB5">
              <w:rPr>
                <w:b/>
                <w:bCs/>
                <w:sz w:val="20"/>
                <w:szCs w:val="20"/>
              </w:rPr>
              <w:fldChar w:fldCharType="begin"/>
            </w:r>
            <w:r w:rsidRPr="00636AB5">
              <w:rPr>
                <w:b/>
                <w:bCs/>
                <w:sz w:val="20"/>
                <w:szCs w:val="20"/>
              </w:rPr>
              <w:instrText>PAGE</w:instrText>
            </w:r>
            <w:r w:rsidRPr="00636AB5">
              <w:rPr>
                <w:b/>
                <w:bCs/>
                <w:sz w:val="20"/>
                <w:szCs w:val="20"/>
              </w:rPr>
              <w:fldChar w:fldCharType="separate"/>
            </w:r>
            <w:r>
              <w:rPr>
                <w:b/>
                <w:bCs/>
                <w:noProof/>
                <w:sz w:val="20"/>
                <w:szCs w:val="20"/>
              </w:rPr>
              <w:t>1</w:t>
            </w:r>
            <w:r w:rsidRPr="00636AB5">
              <w:rPr>
                <w:b/>
                <w:bCs/>
                <w:sz w:val="20"/>
                <w:szCs w:val="20"/>
              </w:rPr>
              <w:fldChar w:fldCharType="end"/>
            </w:r>
            <w:r w:rsidRPr="00636AB5">
              <w:rPr>
                <w:sz w:val="20"/>
                <w:szCs w:val="20"/>
              </w:rPr>
              <w:t xml:space="preserve"> av </w:t>
            </w:r>
            <w:r w:rsidRPr="00636AB5">
              <w:rPr>
                <w:b/>
                <w:bCs/>
                <w:sz w:val="20"/>
                <w:szCs w:val="20"/>
              </w:rPr>
              <w:fldChar w:fldCharType="begin"/>
            </w:r>
            <w:r w:rsidRPr="00636AB5">
              <w:rPr>
                <w:b/>
                <w:bCs/>
                <w:sz w:val="20"/>
                <w:szCs w:val="20"/>
              </w:rPr>
              <w:instrText>NUMPAGES</w:instrText>
            </w:r>
            <w:r w:rsidRPr="00636AB5">
              <w:rPr>
                <w:b/>
                <w:bCs/>
                <w:sz w:val="20"/>
                <w:szCs w:val="20"/>
              </w:rPr>
              <w:fldChar w:fldCharType="separate"/>
            </w:r>
            <w:r>
              <w:rPr>
                <w:b/>
                <w:bCs/>
                <w:noProof/>
                <w:sz w:val="20"/>
                <w:szCs w:val="20"/>
              </w:rPr>
              <w:t>12</w:t>
            </w:r>
            <w:r w:rsidRPr="00636AB5">
              <w:rPr>
                <w:b/>
                <w:bCs/>
                <w:sz w:val="20"/>
                <w:szCs w:val="20"/>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EC02E7" w14:textId="77777777" w:rsidR="00C53187" w:rsidRDefault="00C53187" w:rsidP="00B91532">
      <w:pPr>
        <w:spacing w:after="0" w:line="240" w:lineRule="auto"/>
      </w:pPr>
      <w:r>
        <w:separator/>
      </w:r>
    </w:p>
  </w:footnote>
  <w:footnote w:type="continuationSeparator" w:id="0">
    <w:p w14:paraId="4E2D646B" w14:textId="77777777" w:rsidR="00C53187" w:rsidRDefault="00C53187" w:rsidP="00B915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710A7F" w14:textId="2E5C1BDF" w:rsidR="00F77836" w:rsidRDefault="00F77836" w:rsidP="004145FA">
    <w:pPr>
      <w:pStyle w:val="Topptekst"/>
      <w:pBdr>
        <w:bottom w:val="single" w:sz="4" w:space="1" w:color="auto"/>
      </w:pBdr>
    </w:pPr>
    <w:r w:rsidRPr="00335C7D">
      <w:rPr>
        <w:sz w:val="20"/>
        <w:szCs w:val="20"/>
      </w:rPr>
      <w:t xml:space="preserve">Løsningene er laget av </w:t>
    </w:r>
    <w:r>
      <w:tab/>
    </w:r>
    <w:r>
      <w:tab/>
    </w:r>
    <w:r w:rsidRPr="0025281C">
      <w:rPr>
        <w:noProof/>
        <w:sz w:val="20"/>
        <w:szCs w:val="20"/>
        <w:lang w:eastAsia="nb-NO"/>
      </w:rPr>
      <w:drawing>
        <wp:inline distT="0" distB="0" distL="0" distR="0" wp14:anchorId="1EA5F9B4" wp14:editId="60693100">
          <wp:extent cx="476885" cy="476885"/>
          <wp:effectExtent l="0" t="0" r="0" b="0"/>
          <wp:docPr id="259" name="Bilde 259" descr="NDLA matematik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5" descr="NDLA matematikk"/>
                  <pic:cNvPicPr>
                    <a:picLocks noChangeAspect="1" noChangeArrowheads="1"/>
                  </pic:cNvPicPr>
                </pic:nvPicPr>
                <pic:blipFill>
                  <a:blip r:embed="rId1" r:link="rId2" cstate="print">
                    <a:extLst>
                      <a:ext uri="{28A0092B-C50C-407E-A947-70E740481C1C}">
                        <a14:useLocalDpi xmlns:a14="http://schemas.microsoft.com/office/drawing/2010/main" val="0"/>
                      </a:ext>
                    </a:extLst>
                  </a:blip>
                  <a:srcRect/>
                  <a:stretch>
                    <a:fillRect/>
                  </a:stretch>
                </pic:blipFill>
                <pic:spPr bwMode="auto">
                  <a:xfrm>
                    <a:off x="0" y="0"/>
                    <a:ext cx="476885" cy="476885"/>
                  </a:xfrm>
                  <a:prstGeom prst="rect">
                    <a:avLst/>
                  </a:prstGeom>
                  <a:noFill/>
                </pic:spPr>
              </pic:pic>
            </a:graphicData>
          </a:graphic>
        </wp:inline>
      </w:drawing>
    </w:r>
  </w:p>
  <w:p w14:paraId="1EAC6E53" w14:textId="77777777" w:rsidR="00F77836" w:rsidRDefault="00F77836">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494B1B"/>
    <w:multiLevelType w:val="hybridMultilevel"/>
    <w:tmpl w:val="029C7750"/>
    <w:lvl w:ilvl="0" w:tplc="04140017">
      <w:start w:val="1"/>
      <w:numFmt w:val="lowerLetter"/>
      <w:lvlText w:val="%1)"/>
      <w:lvlJc w:val="left"/>
      <w:pPr>
        <w:ind w:left="360" w:hanging="360"/>
      </w:p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1" w15:restartNumberingAfterBreak="0">
    <w:nsid w:val="109E3E70"/>
    <w:multiLevelType w:val="hybridMultilevel"/>
    <w:tmpl w:val="1B40D192"/>
    <w:lvl w:ilvl="0" w:tplc="04140017">
      <w:start w:val="1"/>
      <w:numFmt w:val="lowerLetter"/>
      <w:lvlText w:val="%1)"/>
      <w:lvlJc w:val="left"/>
      <w:pPr>
        <w:ind w:left="360" w:hanging="360"/>
      </w:p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2" w15:restartNumberingAfterBreak="0">
    <w:nsid w:val="15D11763"/>
    <w:multiLevelType w:val="hybridMultilevel"/>
    <w:tmpl w:val="BBE8451A"/>
    <w:lvl w:ilvl="0" w:tplc="04140017">
      <w:start w:val="1"/>
      <w:numFmt w:val="lowerLetter"/>
      <w:lvlText w:val="%1)"/>
      <w:lvlJc w:val="left"/>
      <w:pPr>
        <w:ind w:left="360" w:hanging="360"/>
      </w:p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3" w15:restartNumberingAfterBreak="0">
    <w:nsid w:val="1DB552AD"/>
    <w:multiLevelType w:val="hybridMultilevel"/>
    <w:tmpl w:val="150CB400"/>
    <w:lvl w:ilvl="0" w:tplc="E66A2082">
      <w:start w:val="1"/>
      <w:numFmt w:val="lowerLetter"/>
      <w:lvlText w:val="%1)"/>
      <w:lvlJc w:val="left"/>
      <w:pPr>
        <w:ind w:left="360" w:hanging="360"/>
      </w:pPr>
      <w:rPr>
        <w:color w:val="auto"/>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4" w15:restartNumberingAfterBreak="0">
    <w:nsid w:val="1EE86327"/>
    <w:multiLevelType w:val="hybridMultilevel"/>
    <w:tmpl w:val="3C68E01E"/>
    <w:lvl w:ilvl="0" w:tplc="04140017">
      <w:start w:val="1"/>
      <w:numFmt w:val="lowerLetter"/>
      <w:lvlText w:val="%1)"/>
      <w:lvlJc w:val="left"/>
      <w:pPr>
        <w:ind w:left="360" w:hanging="360"/>
      </w:p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5" w15:restartNumberingAfterBreak="0">
    <w:nsid w:val="1F827773"/>
    <w:multiLevelType w:val="hybridMultilevel"/>
    <w:tmpl w:val="A3545C10"/>
    <w:lvl w:ilvl="0" w:tplc="04140017">
      <w:start w:val="1"/>
      <w:numFmt w:val="lowerLetter"/>
      <w:lvlText w:val="%1)"/>
      <w:lvlJc w:val="left"/>
      <w:pPr>
        <w:ind w:left="360" w:hanging="360"/>
      </w:p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6" w15:restartNumberingAfterBreak="0">
    <w:nsid w:val="22303C98"/>
    <w:multiLevelType w:val="hybridMultilevel"/>
    <w:tmpl w:val="CC56A360"/>
    <w:lvl w:ilvl="0" w:tplc="04140017">
      <w:start w:val="1"/>
      <w:numFmt w:val="lowerLetter"/>
      <w:lvlText w:val="%1)"/>
      <w:lvlJc w:val="left"/>
      <w:pPr>
        <w:ind w:left="360" w:hanging="360"/>
      </w:p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7" w15:restartNumberingAfterBreak="0">
    <w:nsid w:val="28FC14D3"/>
    <w:multiLevelType w:val="hybridMultilevel"/>
    <w:tmpl w:val="DE981612"/>
    <w:lvl w:ilvl="0" w:tplc="379487E4">
      <w:start w:val="1"/>
      <w:numFmt w:val="lowerLetter"/>
      <w:lvlText w:val="%1)"/>
      <w:lvlJc w:val="left"/>
      <w:pPr>
        <w:ind w:left="360" w:hanging="360"/>
      </w:pPr>
      <w:rPr>
        <w:color w:val="auto"/>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15:restartNumberingAfterBreak="0">
    <w:nsid w:val="34C23FC3"/>
    <w:multiLevelType w:val="hybridMultilevel"/>
    <w:tmpl w:val="A1107540"/>
    <w:lvl w:ilvl="0" w:tplc="04140017">
      <w:start w:val="1"/>
      <w:numFmt w:val="lowerLetter"/>
      <w:lvlText w:val="%1)"/>
      <w:lvlJc w:val="left"/>
      <w:pPr>
        <w:ind w:left="360" w:hanging="360"/>
      </w:p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9" w15:restartNumberingAfterBreak="0">
    <w:nsid w:val="357A53C3"/>
    <w:multiLevelType w:val="hybridMultilevel"/>
    <w:tmpl w:val="C8889136"/>
    <w:lvl w:ilvl="0" w:tplc="379487E4">
      <w:start w:val="1"/>
      <w:numFmt w:val="lowerLetter"/>
      <w:lvlText w:val="%1)"/>
      <w:lvlJc w:val="left"/>
      <w:pPr>
        <w:ind w:left="360" w:hanging="360"/>
      </w:pPr>
      <w:rPr>
        <w:color w:val="auto"/>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10" w15:restartNumberingAfterBreak="0">
    <w:nsid w:val="3EAA4F58"/>
    <w:multiLevelType w:val="hybridMultilevel"/>
    <w:tmpl w:val="9FCCCBCE"/>
    <w:lvl w:ilvl="0" w:tplc="04140017">
      <w:start w:val="1"/>
      <w:numFmt w:val="lowerLetter"/>
      <w:lvlText w:val="%1)"/>
      <w:lvlJc w:val="left"/>
      <w:pPr>
        <w:ind w:left="360" w:hanging="360"/>
      </w:p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11" w15:restartNumberingAfterBreak="0">
    <w:nsid w:val="40257D9C"/>
    <w:multiLevelType w:val="hybridMultilevel"/>
    <w:tmpl w:val="32680554"/>
    <w:lvl w:ilvl="0" w:tplc="B3069D24">
      <w:start w:val="1"/>
      <w:numFmt w:val="lowerLetter"/>
      <w:lvlText w:val="%1)"/>
      <w:lvlJc w:val="left"/>
      <w:pPr>
        <w:ind w:left="360" w:hanging="360"/>
      </w:pPr>
      <w:rPr>
        <w:color w:val="auto"/>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12" w15:restartNumberingAfterBreak="0">
    <w:nsid w:val="40DC000C"/>
    <w:multiLevelType w:val="hybridMultilevel"/>
    <w:tmpl w:val="9880CCA6"/>
    <w:lvl w:ilvl="0" w:tplc="04140017">
      <w:start w:val="1"/>
      <w:numFmt w:val="lowerLetter"/>
      <w:lvlText w:val="%1)"/>
      <w:lvlJc w:val="left"/>
      <w:pPr>
        <w:ind w:left="360" w:hanging="360"/>
      </w:p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13" w15:restartNumberingAfterBreak="0">
    <w:nsid w:val="4857075F"/>
    <w:multiLevelType w:val="hybridMultilevel"/>
    <w:tmpl w:val="B784D5FC"/>
    <w:lvl w:ilvl="0" w:tplc="ADFE5ABA">
      <w:start w:val="1"/>
      <w:numFmt w:val="lowerLetter"/>
      <w:lvlText w:val="%1)"/>
      <w:lvlJc w:val="left"/>
      <w:pPr>
        <w:ind w:left="360" w:hanging="360"/>
      </w:pPr>
      <w:rPr>
        <w:color w:val="auto"/>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14" w15:restartNumberingAfterBreak="0">
    <w:nsid w:val="48B04B56"/>
    <w:multiLevelType w:val="hybridMultilevel"/>
    <w:tmpl w:val="F3243FCA"/>
    <w:lvl w:ilvl="0" w:tplc="04140017">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5" w15:restartNumberingAfterBreak="0">
    <w:nsid w:val="4BCF0E91"/>
    <w:multiLevelType w:val="hybridMultilevel"/>
    <w:tmpl w:val="FE2C87F6"/>
    <w:lvl w:ilvl="0" w:tplc="04140017">
      <w:start w:val="1"/>
      <w:numFmt w:val="lowerLetter"/>
      <w:lvlText w:val="%1)"/>
      <w:lvlJc w:val="left"/>
      <w:pPr>
        <w:ind w:left="360" w:hanging="360"/>
      </w:p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16" w15:restartNumberingAfterBreak="0">
    <w:nsid w:val="6DBF06AF"/>
    <w:multiLevelType w:val="hybridMultilevel"/>
    <w:tmpl w:val="43B4AB84"/>
    <w:lvl w:ilvl="0" w:tplc="89B67270">
      <w:start w:val="1"/>
      <w:numFmt w:val="lowerLetter"/>
      <w:lvlText w:val="%1)"/>
      <w:lvlJc w:val="left"/>
      <w:pPr>
        <w:ind w:left="502" w:hanging="360"/>
      </w:pPr>
      <w:rPr>
        <w:rFonts w:ascii="Franklin Gothic Book" w:hAnsi="Franklin Gothic Book" w:hint="default"/>
        <w:b w:val="0"/>
        <w:color w:val="auto"/>
        <w:sz w:val="24"/>
        <w:szCs w:val="24"/>
      </w:rPr>
    </w:lvl>
    <w:lvl w:ilvl="1" w:tplc="04140019">
      <w:start w:val="1"/>
      <w:numFmt w:val="lowerLetter"/>
      <w:lvlText w:val="%2."/>
      <w:lvlJc w:val="left"/>
      <w:pPr>
        <w:ind w:left="1440" w:hanging="360"/>
      </w:pPr>
    </w:lvl>
    <w:lvl w:ilvl="2" w:tplc="0414001B">
      <w:start w:val="1"/>
      <w:numFmt w:val="lowerRoman"/>
      <w:lvlText w:val="%3."/>
      <w:lvlJc w:val="right"/>
      <w:pPr>
        <w:ind w:left="2160" w:hanging="180"/>
      </w:pPr>
    </w:lvl>
    <w:lvl w:ilvl="3" w:tplc="0414000F">
      <w:start w:val="1"/>
      <w:numFmt w:val="decimal"/>
      <w:lvlText w:val="%4."/>
      <w:lvlJc w:val="left"/>
      <w:pPr>
        <w:ind w:left="2880" w:hanging="360"/>
      </w:pPr>
    </w:lvl>
    <w:lvl w:ilvl="4" w:tplc="04140019">
      <w:start w:val="1"/>
      <w:numFmt w:val="lowerLetter"/>
      <w:lvlText w:val="%5."/>
      <w:lvlJc w:val="left"/>
      <w:pPr>
        <w:ind w:left="3600" w:hanging="360"/>
      </w:pPr>
    </w:lvl>
    <w:lvl w:ilvl="5" w:tplc="0414001B">
      <w:start w:val="1"/>
      <w:numFmt w:val="lowerRoman"/>
      <w:lvlText w:val="%6."/>
      <w:lvlJc w:val="right"/>
      <w:pPr>
        <w:ind w:left="4320" w:hanging="180"/>
      </w:pPr>
    </w:lvl>
    <w:lvl w:ilvl="6" w:tplc="0414000F">
      <w:start w:val="1"/>
      <w:numFmt w:val="decimal"/>
      <w:lvlText w:val="%7."/>
      <w:lvlJc w:val="left"/>
      <w:pPr>
        <w:ind w:left="5040" w:hanging="360"/>
      </w:pPr>
    </w:lvl>
    <w:lvl w:ilvl="7" w:tplc="04140019">
      <w:start w:val="1"/>
      <w:numFmt w:val="lowerLetter"/>
      <w:lvlText w:val="%8."/>
      <w:lvlJc w:val="left"/>
      <w:pPr>
        <w:ind w:left="5760" w:hanging="360"/>
      </w:pPr>
    </w:lvl>
    <w:lvl w:ilvl="8" w:tplc="0414001B">
      <w:start w:val="1"/>
      <w:numFmt w:val="lowerRoman"/>
      <w:lvlText w:val="%9."/>
      <w:lvlJc w:val="right"/>
      <w:pPr>
        <w:ind w:left="6480" w:hanging="180"/>
      </w:pPr>
    </w:lvl>
  </w:abstractNum>
  <w:abstractNum w:abstractNumId="17" w15:restartNumberingAfterBreak="0">
    <w:nsid w:val="70831BDA"/>
    <w:multiLevelType w:val="hybridMultilevel"/>
    <w:tmpl w:val="FC12EE4C"/>
    <w:lvl w:ilvl="0" w:tplc="04140017">
      <w:start w:val="1"/>
      <w:numFmt w:val="lowerLetter"/>
      <w:lvlText w:val="%1)"/>
      <w:lvlJc w:val="left"/>
      <w:pPr>
        <w:ind w:left="360" w:hanging="360"/>
      </w:p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18" w15:restartNumberingAfterBreak="0">
    <w:nsid w:val="710D5E40"/>
    <w:multiLevelType w:val="hybridMultilevel"/>
    <w:tmpl w:val="FDF66836"/>
    <w:lvl w:ilvl="0" w:tplc="04140017">
      <w:start w:val="1"/>
      <w:numFmt w:val="lowerLetter"/>
      <w:lvlText w:val="%1)"/>
      <w:lvlJc w:val="left"/>
      <w:pPr>
        <w:ind w:left="360" w:hanging="360"/>
      </w:p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19" w15:restartNumberingAfterBreak="0">
    <w:nsid w:val="77332F7F"/>
    <w:multiLevelType w:val="hybridMultilevel"/>
    <w:tmpl w:val="A0CC481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10"/>
  </w:num>
  <w:num w:numId="2">
    <w:abstractNumId w:val="5"/>
  </w:num>
  <w:num w:numId="3">
    <w:abstractNumId w:val="15"/>
  </w:num>
  <w:num w:numId="4">
    <w:abstractNumId w:val="2"/>
  </w:num>
  <w:num w:numId="5">
    <w:abstractNumId w:val="11"/>
  </w:num>
  <w:num w:numId="6">
    <w:abstractNumId w:val="18"/>
  </w:num>
  <w:num w:numId="7">
    <w:abstractNumId w:val="6"/>
  </w:num>
  <w:num w:numId="8">
    <w:abstractNumId w:val="8"/>
  </w:num>
  <w:num w:numId="9">
    <w:abstractNumId w:val="0"/>
  </w:num>
  <w:num w:numId="10">
    <w:abstractNumId w:val="3"/>
  </w:num>
  <w:num w:numId="11">
    <w:abstractNumId w:val="13"/>
  </w:num>
  <w:num w:numId="12">
    <w:abstractNumId w:val="17"/>
  </w:num>
  <w:num w:numId="13">
    <w:abstractNumId w:val="4"/>
  </w:num>
  <w:num w:numId="14">
    <w:abstractNumId w:val="1"/>
  </w:num>
  <w:num w:numId="15">
    <w:abstractNumId w:val="12"/>
  </w:num>
  <w:num w:numId="16">
    <w:abstractNumId w:val="9"/>
  </w:num>
  <w:num w:numId="1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6"/>
  </w:num>
  <w:num w:numId="19">
    <w:abstractNumId w:val="7"/>
  </w:num>
  <w:num w:numId="20">
    <w:abstractNumId w:val="19"/>
  </w:num>
  <w:num w:numId="2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1532"/>
    <w:rsid w:val="00042408"/>
    <w:rsid w:val="000443AA"/>
    <w:rsid w:val="000654AC"/>
    <w:rsid w:val="00082C9D"/>
    <w:rsid w:val="000925BD"/>
    <w:rsid w:val="000D4673"/>
    <w:rsid w:val="001701ED"/>
    <w:rsid w:val="001B37A7"/>
    <w:rsid w:val="001D6F02"/>
    <w:rsid w:val="001E1D1D"/>
    <w:rsid w:val="00203749"/>
    <w:rsid w:val="00210AE0"/>
    <w:rsid w:val="0021484A"/>
    <w:rsid w:val="00234329"/>
    <w:rsid w:val="002459F3"/>
    <w:rsid w:val="00261D61"/>
    <w:rsid w:val="00276CBC"/>
    <w:rsid w:val="002B71AB"/>
    <w:rsid w:val="002D6330"/>
    <w:rsid w:val="00300EE4"/>
    <w:rsid w:val="00327E07"/>
    <w:rsid w:val="003950A3"/>
    <w:rsid w:val="003A4E86"/>
    <w:rsid w:val="00406BCD"/>
    <w:rsid w:val="004145FA"/>
    <w:rsid w:val="00417FE7"/>
    <w:rsid w:val="00444D28"/>
    <w:rsid w:val="00450DC9"/>
    <w:rsid w:val="00470E2E"/>
    <w:rsid w:val="00483B8A"/>
    <w:rsid w:val="004A02C5"/>
    <w:rsid w:val="00546391"/>
    <w:rsid w:val="00547E44"/>
    <w:rsid w:val="005A2154"/>
    <w:rsid w:val="005B0204"/>
    <w:rsid w:val="005B47D1"/>
    <w:rsid w:val="005D3D04"/>
    <w:rsid w:val="005D4406"/>
    <w:rsid w:val="005F022D"/>
    <w:rsid w:val="005F7F8B"/>
    <w:rsid w:val="00653EDE"/>
    <w:rsid w:val="00667B9A"/>
    <w:rsid w:val="0067053D"/>
    <w:rsid w:val="00673E0F"/>
    <w:rsid w:val="006A6283"/>
    <w:rsid w:val="006A63B5"/>
    <w:rsid w:val="006C1ACA"/>
    <w:rsid w:val="006D7018"/>
    <w:rsid w:val="006E0E52"/>
    <w:rsid w:val="006F3FD2"/>
    <w:rsid w:val="00717C8A"/>
    <w:rsid w:val="007235DD"/>
    <w:rsid w:val="00750B01"/>
    <w:rsid w:val="007524E2"/>
    <w:rsid w:val="00791DC4"/>
    <w:rsid w:val="007926C8"/>
    <w:rsid w:val="007D706E"/>
    <w:rsid w:val="007E09A5"/>
    <w:rsid w:val="007F0A91"/>
    <w:rsid w:val="007F784C"/>
    <w:rsid w:val="008166F5"/>
    <w:rsid w:val="00873DB3"/>
    <w:rsid w:val="00893CF7"/>
    <w:rsid w:val="008B5688"/>
    <w:rsid w:val="008D29C7"/>
    <w:rsid w:val="008E7683"/>
    <w:rsid w:val="00904447"/>
    <w:rsid w:val="009109A9"/>
    <w:rsid w:val="00966A3E"/>
    <w:rsid w:val="00985B4F"/>
    <w:rsid w:val="00995708"/>
    <w:rsid w:val="009F1D51"/>
    <w:rsid w:val="00A0541E"/>
    <w:rsid w:val="00A40CB7"/>
    <w:rsid w:val="00A56240"/>
    <w:rsid w:val="00A62D51"/>
    <w:rsid w:val="00A6355F"/>
    <w:rsid w:val="00A803CB"/>
    <w:rsid w:val="00A8056B"/>
    <w:rsid w:val="00AD166A"/>
    <w:rsid w:val="00AE3999"/>
    <w:rsid w:val="00B1227E"/>
    <w:rsid w:val="00B32444"/>
    <w:rsid w:val="00B35DD3"/>
    <w:rsid w:val="00B83C76"/>
    <w:rsid w:val="00B91532"/>
    <w:rsid w:val="00BA45B4"/>
    <w:rsid w:val="00BD179C"/>
    <w:rsid w:val="00BE6586"/>
    <w:rsid w:val="00C13E07"/>
    <w:rsid w:val="00C20E59"/>
    <w:rsid w:val="00C25D8D"/>
    <w:rsid w:val="00C53187"/>
    <w:rsid w:val="00C9386D"/>
    <w:rsid w:val="00CA19BC"/>
    <w:rsid w:val="00CD455E"/>
    <w:rsid w:val="00D4536D"/>
    <w:rsid w:val="00DA69AA"/>
    <w:rsid w:val="00DC0521"/>
    <w:rsid w:val="00DC6B11"/>
    <w:rsid w:val="00DD3EC0"/>
    <w:rsid w:val="00E35900"/>
    <w:rsid w:val="00E36F9A"/>
    <w:rsid w:val="00E428DF"/>
    <w:rsid w:val="00E474E4"/>
    <w:rsid w:val="00E83B81"/>
    <w:rsid w:val="00E84B76"/>
    <w:rsid w:val="00EA380E"/>
    <w:rsid w:val="00EB0946"/>
    <w:rsid w:val="00EB25F9"/>
    <w:rsid w:val="00EC1268"/>
    <w:rsid w:val="00ED32C7"/>
    <w:rsid w:val="00F1355B"/>
    <w:rsid w:val="00F239C5"/>
    <w:rsid w:val="00F23DF7"/>
    <w:rsid w:val="00F36446"/>
    <w:rsid w:val="00F36B3C"/>
    <w:rsid w:val="00F431C9"/>
    <w:rsid w:val="00F53440"/>
    <w:rsid w:val="00F67809"/>
    <w:rsid w:val="00F74C21"/>
    <w:rsid w:val="00F77836"/>
    <w:rsid w:val="00F96768"/>
    <w:rsid w:val="00FA702D"/>
    <w:rsid w:val="00FE65F6"/>
    <w:rsid w:val="00FE7DCF"/>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87E97B"/>
  <w15:chartTrackingRefBased/>
  <w15:docId w15:val="{AFB89486-3801-44CB-BA44-9D23445098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Franklin Gothic Book" w:eastAsiaTheme="minorHAnsi" w:hAnsi="Franklin Gothic Book" w:cstheme="minorBidi"/>
        <w:sz w:val="24"/>
        <w:szCs w:val="22"/>
        <w:lang w:val="nb-N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Overskrift1">
    <w:name w:val="heading 1"/>
    <w:basedOn w:val="Brdtekst"/>
    <w:next w:val="Normal"/>
    <w:link w:val="Overskrift1Tegn"/>
    <w:uiPriority w:val="9"/>
    <w:qFormat/>
    <w:rsid w:val="00B91532"/>
    <w:pPr>
      <w:pBdr>
        <w:top w:val="single" w:sz="4" w:space="1" w:color="auto"/>
        <w:left w:val="single" w:sz="4" w:space="4" w:color="auto"/>
        <w:bottom w:val="single" w:sz="4" w:space="0" w:color="auto"/>
        <w:right w:val="single" w:sz="4" w:space="4" w:color="auto"/>
      </w:pBdr>
      <w:shd w:val="clear" w:color="auto" w:fill="D9D9D9" w:themeFill="background1" w:themeFillShade="D9"/>
      <w:tabs>
        <w:tab w:val="left" w:pos="3153"/>
      </w:tabs>
      <w:spacing w:after="120"/>
      <w:jc w:val="center"/>
      <w:outlineLvl w:val="0"/>
    </w:pPr>
    <w:rPr>
      <w:b/>
      <w:sz w:val="32"/>
      <w:szCs w:val="32"/>
    </w:rPr>
  </w:style>
  <w:style w:type="paragraph" w:styleId="Overskrift2">
    <w:name w:val="heading 2"/>
    <w:aliases w:val="Mellomtittel1"/>
    <w:basedOn w:val="Normal"/>
    <w:next w:val="Brdtekst"/>
    <w:link w:val="Overskrift2Tegn"/>
    <w:uiPriority w:val="99"/>
    <w:qFormat/>
    <w:rsid w:val="00B91532"/>
    <w:pPr>
      <w:spacing w:after="0" w:line="300" w:lineRule="exact"/>
      <w:outlineLvl w:val="1"/>
    </w:pPr>
    <w:rPr>
      <w:rFonts w:ascii="Franklin Gothic Medium" w:eastAsia="Times New Roman" w:hAnsi="Franklin Gothic Medium" w:cs="Times New Roman"/>
      <w:b/>
      <w:sz w:val="32"/>
      <w:szCs w:val="24"/>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B91532"/>
    <w:rPr>
      <w:rFonts w:eastAsia="Times New Roman" w:cs="Times New Roman"/>
      <w:b/>
      <w:sz w:val="32"/>
      <w:szCs w:val="32"/>
      <w:shd w:val="clear" w:color="auto" w:fill="D9D9D9" w:themeFill="background1" w:themeFillShade="D9"/>
    </w:rPr>
  </w:style>
  <w:style w:type="character" w:customStyle="1" w:styleId="Overskrift2Tegn">
    <w:name w:val="Overskrift 2 Tegn"/>
    <w:aliases w:val="Mellomtittel1 Tegn"/>
    <w:basedOn w:val="Standardskriftforavsnitt"/>
    <w:link w:val="Overskrift2"/>
    <w:uiPriority w:val="99"/>
    <w:rsid w:val="00B91532"/>
    <w:rPr>
      <w:rFonts w:ascii="Franklin Gothic Medium" w:eastAsia="Times New Roman" w:hAnsi="Franklin Gothic Medium" w:cs="Times New Roman"/>
      <w:b/>
      <w:sz w:val="32"/>
      <w:szCs w:val="24"/>
    </w:rPr>
  </w:style>
  <w:style w:type="paragraph" w:styleId="Brdtekst">
    <w:name w:val="Body Text"/>
    <w:basedOn w:val="Normal"/>
    <w:link w:val="BrdtekstTegn"/>
    <w:uiPriority w:val="99"/>
    <w:qFormat/>
    <w:rsid w:val="00B91532"/>
    <w:pPr>
      <w:spacing w:after="0" w:line="300" w:lineRule="exact"/>
    </w:pPr>
    <w:rPr>
      <w:rFonts w:eastAsia="Times New Roman" w:cs="Times New Roman"/>
      <w:szCs w:val="24"/>
    </w:rPr>
  </w:style>
  <w:style w:type="character" w:customStyle="1" w:styleId="BrdtekstTegn">
    <w:name w:val="Brødtekst Tegn"/>
    <w:basedOn w:val="Standardskriftforavsnitt"/>
    <w:link w:val="Brdtekst"/>
    <w:uiPriority w:val="99"/>
    <w:rsid w:val="00B91532"/>
    <w:rPr>
      <w:rFonts w:eastAsia="Times New Roman" w:cs="Times New Roman"/>
      <w:szCs w:val="24"/>
    </w:rPr>
  </w:style>
  <w:style w:type="paragraph" w:styleId="Tittel">
    <w:name w:val="Title"/>
    <w:basedOn w:val="Normal"/>
    <w:next w:val="Normal"/>
    <w:link w:val="TittelTegn"/>
    <w:uiPriority w:val="10"/>
    <w:qFormat/>
    <w:rsid w:val="00B9153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B91532"/>
    <w:rPr>
      <w:rFonts w:asciiTheme="majorHAnsi" w:eastAsiaTheme="majorEastAsia" w:hAnsiTheme="majorHAnsi" w:cstheme="majorBidi"/>
      <w:spacing w:val="-10"/>
      <w:kern w:val="28"/>
      <w:sz w:val="56"/>
      <w:szCs w:val="56"/>
    </w:rPr>
  </w:style>
  <w:style w:type="paragraph" w:styleId="Topptekst">
    <w:name w:val="header"/>
    <w:basedOn w:val="Normal"/>
    <w:link w:val="TopptekstTegn"/>
    <w:uiPriority w:val="99"/>
    <w:unhideWhenUsed/>
    <w:rsid w:val="00B91532"/>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B91532"/>
  </w:style>
  <w:style w:type="paragraph" w:styleId="Bunntekst">
    <w:name w:val="footer"/>
    <w:basedOn w:val="Normal"/>
    <w:link w:val="BunntekstTegn"/>
    <w:uiPriority w:val="99"/>
    <w:unhideWhenUsed/>
    <w:rsid w:val="00B91532"/>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B91532"/>
  </w:style>
  <w:style w:type="paragraph" w:styleId="Listeavsnitt">
    <w:name w:val="List Paragraph"/>
    <w:aliases w:val="abc,Nummerert abc,Listeavsnitt2"/>
    <w:basedOn w:val="Normal"/>
    <w:link w:val="ListeavsnittTegn"/>
    <w:uiPriority w:val="34"/>
    <w:qFormat/>
    <w:rsid w:val="00276CBC"/>
    <w:pPr>
      <w:ind w:left="720"/>
      <w:contextualSpacing/>
    </w:pPr>
  </w:style>
  <w:style w:type="character" w:customStyle="1" w:styleId="ListeavsnittTegn">
    <w:name w:val="Listeavsnitt Tegn"/>
    <w:aliases w:val="abc Tegn,Nummerert abc Tegn,Listeavsnitt2 Tegn"/>
    <w:basedOn w:val="Standardskriftforavsnitt"/>
    <w:link w:val="Listeavsnitt"/>
    <w:uiPriority w:val="34"/>
    <w:rsid w:val="00DD3EC0"/>
  </w:style>
  <w:style w:type="paragraph" w:styleId="Bobletekst">
    <w:name w:val="Balloon Text"/>
    <w:basedOn w:val="Normal"/>
    <w:link w:val="BobletekstTegn"/>
    <w:uiPriority w:val="99"/>
    <w:semiHidden/>
    <w:unhideWhenUsed/>
    <w:rsid w:val="009109A9"/>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9109A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3.bin"/><Relationship Id="rId299" Type="http://schemas.openxmlformats.org/officeDocument/2006/relationships/image" Target="media/image154.png"/><Relationship Id="rId21" Type="http://schemas.openxmlformats.org/officeDocument/2006/relationships/oleObject" Target="embeddings/oleObject6.bin"/><Relationship Id="rId42" Type="http://schemas.openxmlformats.org/officeDocument/2006/relationships/image" Target="media/image17.wmf"/><Relationship Id="rId63" Type="http://schemas.openxmlformats.org/officeDocument/2006/relationships/oleObject" Target="embeddings/oleObject27.bin"/><Relationship Id="rId84" Type="http://schemas.openxmlformats.org/officeDocument/2006/relationships/image" Target="media/image39.wmf"/><Relationship Id="rId138" Type="http://schemas.openxmlformats.org/officeDocument/2006/relationships/image" Target="media/image66.wmf"/><Relationship Id="rId159" Type="http://schemas.openxmlformats.org/officeDocument/2006/relationships/oleObject" Target="embeddings/oleObject72.bin"/><Relationship Id="rId324" Type="http://schemas.openxmlformats.org/officeDocument/2006/relationships/image" Target="media/image167.wmf"/><Relationship Id="rId345" Type="http://schemas.openxmlformats.org/officeDocument/2006/relationships/oleObject" Target="embeddings/oleObject158.bin"/><Relationship Id="rId366" Type="http://schemas.openxmlformats.org/officeDocument/2006/relationships/image" Target="media/image188.wmf"/><Relationship Id="rId387" Type="http://schemas.openxmlformats.org/officeDocument/2006/relationships/theme" Target="theme/theme1.xml"/><Relationship Id="rId170" Type="http://schemas.openxmlformats.org/officeDocument/2006/relationships/image" Target="media/image85.wmf"/><Relationship Id="rId191" Type="http://schemas.openxmlformats.org/officeDocument/2006/relationships/oleObject" Target="embeddings/oleObject86.bin"/><Relationship Id="rId205" Type="http://schemas.openxmlformats.org/officeDocument/2006/relationships/oleObject" Target="embeddings/oleObject93.bin"/><Relationship Id="rId226" Type="http://schemas.openxmlformats.org/officeDocument/2006/relationships/oleObject" Target="embeddings/oleObject104.bin"/><Relationship Id="rId247" Type="http://schemas.openxmlformats.org/officeDocument/2006/relationships/image" Target="media/image125.wmf"/><Relationship Id="rId107" Type="http://schemas.openxmlformats.org/officeDocument/2006/relationships/oleObject" Target="embeddings/oleObject48.bin"/><Relationship Id="rId268" Type="http://schemas.openxmlformats.org/officeDocument/2006/relationships/image" Target="media/image139.wmf"/><Relationship Id="rId289" Type="http://schemas.openxmlformats.org/officeDocument/2006/relationships/image" Target="media/image149.wmf"/><Relationship Id="rId11" Type="http://schemas.openxmlformats.org/officeDocument/2006/relationships/oleObject" Target="embeddings/oleObject1.bin"/><Relationship Id="rId32" Type="http://schemas.openxmlformats.org/officeDocument/2006/relationships/image" Target="media/image12.wmf"/><Relationship Id="rId53" Type="http://schemas.openxmlformats.org/officeDocument/2006/relationships/oleObject" Target="embeddings/oleObject22.bin"/><Relationship Id="rId74" Type="http://schemas.openxmlformats.org/officeDocument/2006/relationships/image" Target="media/image34.wmf"/><Relationship Id="rId128" Type="http://schemas.openxmlformats.org/officeDocument/2006/relationships/image" Target="media/image61.wmf"/><Relationship Id="rId149" Type="http://schemas.openxmlformats.org/officeDocument/2006/relationships/image" Target="media/image73.svg"/><Relationship Id="rId314" Type="http://schemas.openxmlformats.org/officeDocument/2006/relationships/image" Target="media/image162.wmf"/><Relationship Id="rId335" Type="http://schemas.openxmlformats.org/officeDocument/2006/relationships/oleObject" Target="embeddings/oleObject153.bin"/><Relationship Id="rId356" Type="http://schemas.openxmlformats.org/officeDocument/2006/relationships/image" Target="media/image184.wmf"/><Relationship Id="rId377" Type="http://schemas.openxmlformats.org/officeDocument/2006/relationships/oleObject" Target="embeddings/oleObject175.bin"/><Relationship Id="rId5" Type="http://schemas.openxmlformats.org/officeDocument/2006/relationships/styles" Target="styles.xml"/><Relationship Id="rId95" Type="http://schemas.openxmlformats.org/officeDocument/2006/relationships/oleObject" Target="embeddings/oleObject42.bin"/><Relationship Id="rId160" Type="http://schemas.openxmlformats.org/officeDocument/2006/relationships/image" Target="media/image79.wmf"/><Relationship Id="rId181" Type="http://schemas.openxmlformats.org/officeDocument/2006/relationships/oleObject" Target="embeddings/oleObject81.bin"/><Relationship Id="rId216" Type="http://schemas.openxmlformats.org/officeDocument/2006/relationships/image" Target="media/image109.wmf"/><Relationship Id="rId237" Type="http://schemas.openxmlformats.org/officeDocument/2006/relationships/oleObject" Target="embeddings/oleObject110.bin"/><Relationship Id="rId258" Type="http://schemas.openxmlformats.org/officeDocument/2006/relationships/oleObject" Target="embeddings/oleObject117.bin"/><Relationship Id="rId279" Type="http://schemas.openxmlformats.org/officeDocument/2006/relationships/oleObject" Target="embeddings/oleObject126.bin"/><Relationship Id="rId22" Type="http://schemas.openxmlformats.org/officeDocument/2006/relationships/image" Target="media/image7.wmf"/><Relationship Id="rId43" Type="http://schemas.openxmlformats.org/officeDocument/2006/relationships/oleObject" Target="embeddings/oleObject17.bin"/><Relationship Id="rId64" Type="http://schemas.openxmlformats.org/officeDocument/2006/relationships/image" Target="media/image28.wmf"/><Relationship Id="rId118" Type="http://schemas.openxmlformats.org/officeDocument/2006/relationships/image" Target="media/image56.wmf"/><Relationship Id="rId139" Type="http://schemas.openxmlformats.org/officeDocument/2006/relationships/oleObject" Target="embeddings/oleObject64.bin"/><Relationship Id="rId290" Type="http://schemas.openxmlformats.org/officeDocument/2006/relationships/oleObject" Target="embeddings/oleObject132.bin"/><Relationship Id="rId304" Type="http://schemas.openxmlformats.org/officeDocument/2006/relationships/image" Target="media/image157.wmf"/><Relationship Id="rId325" Type="http://schemas.openxmlformats.org/officeDocument/2006/relationships/oleObject" Target="embeddings/oleObject149.bin"/><Relationship Id="rId346" Type="http://schemas.openxmlformats.org/officeDocument/2006/relationships/image" Target="media/image179.wmf"/><Relationship Id="rId367" Type="http://schemas.openxmlformats.org/officeDocument/2006/relationships/oleObject" Target="embeddings/oleObject170.bin"/><Relationship Id="rId85" Type="http://schemas.openxmlformats.org/officeDocument/2006/relationships/oleObject" Target="embeddings/oleObject37.bin"/><Relationship Id="rId150" Type="http://schemas.openxmlformats.org/officeDocument/2006/relationships/image" Target="media/image74.wmf"/><Relationship Id="rId171" Type="http://schemas.openxmlformats.org/officeDocument/2006/relationships/oleObject" Target="embeddings/oleObject77.bin"/><Relationship Id="rId192" Type="http://schemas.openxmlformats.org/officeDocument/2006/relationships/image" Target="media/image97.wmf"/><Relationship Id="rId206" Type="http://schemas.openxmlformats.org/officeDocument/2006/relationships/image" Target="media/image104.wmf"/><Relationship Id="rId227" Type="http://schemas.openxmlformats.org/officeDocument/2006/relationships/image" Target="media/image114.wmf"/><Relationship Id="rId248" Type="http://schemas.openxmlformats.org/officeDocument/2006/relationships/oleObject" Target="embeddings/oleObject114.bin"/><Relationship Id="rId269" Type="http://schemas.openxmlformats.org/officeDocument/2006/relationships/oleObject" Target="embeddings/oleObject121.bin"/><Relationship Id="rId12" Type="http://schemas.openxmlformats.org/officeDocument/2006/relationships/image" Target="media/image2.wmf"/><Relationship Id="rId33" Type="http://schemas.openxmlformats.org/officeDocument/2006/relationships/oleObject" Target="embeddings/oleObject12.bin"/><Relationship Id="rId108" Type="http://schemas.openxmlformats.org/officeDocument/2006/relationships/image" Target="media/image51.wmf"/><Relationship Id="rId129" Type="http://schemas.openxmlformats.org/officeDocument/2006/relationships/oleObject" Target="embeddings/oleObject59.bin"/><Relationship Id="rId280" Type="http://schemas.openxmlformats.org/officeDocument/2006/relationships/image" Target="media/image145.wmf"/><Relationship Id="rId315" Type="http://schemas.openxmlformats.org/officeDocument/2006/relationships/oleObject" Target="embeddings/oleObject144.bin"/><Relationship Id="rId336" Type="http://schemas.openxmlformats.org/officeDocument/2006/relationships/image" Target="media/image174.wmf"/><Relationship Id="rId357" Type="http://schemas.openxmlformats.org/officeDocument/2006/relationships/oleObject" Target="embeddings/oleObject164.bin"/><Relationship Id="rId54" Type="http://schemas.openxmlformats.org/officeDocument/2006/relationships/image" Target="media/image23.wmf"/><Relationship Id="rId75" Type="http://schemas.openxmlformats.org/officeDocument/2006/relationships/oleObject" Target="embeddings/oleObject32.bin"/><Relationship Id="rId96" Type="http://schemas.openxmlformats.org/officeDocument/2006/relationships/image" Target="media/image45.wmf"/><Relationship Id="rId140" Type="http://schemas.openxmlformats.org/officeDocument/2006/relationships/image" Target="media/image67.wmf"/><Relationship Id="rId161" Type="http://schemas.openxmlformats.org/officeDocument/2006/relationships/oleObject" Target="embeddings/oleObject73.bin"/><Relationship Id="rId182" Type="http://schemas.openxmlformats.org/officeDocument/2006/relationships/image" Target="media/image92.wmf"/><Relationship Id="rId217" Type="http://schemas.openxmlformats.org/officeDocument/2006/relationships/oleObject" Target="embeddings/oleObject99.bin"/><Relationship Id="rId378" Type="http://schemas.openxmlformats.org/officeDocument/2006/relationships/image" Target="media/image1930.wmf"/><Relationship Id="rId6" Type="http://schemas.openxmlformats.org/officeDocument/2006/relationships/settings" Target="settings.xml"/><Relationship Id="rId238" Type="http://schemas.openxmlformats.org/officeDocument/2006/relationships/image" Target="media/image119.wmf"/><Relationship Id="rId259" Type="http://schemas.openxmlformats.org/officeDocument/2006/relationships/image" Target="media/image133.wmf"/><Relationship Id="rId23" Type="http://schemas.openxmlformats.org/officeDocument/2006/relationships/oleObject" Target="embeddings/oleObject7.bin"/><Relationship Id="rId119" Type="http://schemas.openxmlformats.org/officeDocument/2006/relationships/oleObject" Target="embeddings/oleObject54.bin"/><Relationship Id="rId270" Type="http://schemas.openxmlformats.org/officeDocument/2006/relationships/image" Target="media/image140.wmf"/><Relationship Id="rId291" Type="http://schemas.openxmlformats.org/officeDocument/2006/relationships/image" Target="media/image150.wmf"/><Relationship Id="rId305" Type="http://schemas.openxmlformats.org/officeDocument/2006/relationships/oleObject" Target="embeddings/oleObject139.bin"/><Relationship Id="rId326" Type="http://schemas.openxmlformats.org/officeDocument/2006/relationships/image" Target="media/image168.wmf"/><Relationship Id="rId347" Type="http://schemas.openxmlformats.org/officeDocument/2006/relationships/oleObject" Target="embeddings/oleObject159.bin"/><Relationship Id="rId44" Type="http://schemas.openxmlformats.org/officeDocument/2006/relationships/image" Target="media/image18.wmf"/><Relationship Id="rId65" Type="http://schemas.openxmlformats.org/officeDocument/2006/relationships/oleObject" Target="embeddings/oleObject28.bin"/><Relationship Id="rId86" Type="http://schemas.openxmlformats.org/officeDocument/2006/relationships/image" Target="media/image40.wmf"/><Relationship Id="rId130" Type="http://schemas.openxmlformats.org/officeDocument/2006/relationships/image" Target="media/image62.wmf"/><Relationship Id="rId151" Type="http://schemas.openxmlformats.org/officeDocument/2006/relationships/oleObject" Target="embeddings/oleObject68.bin"/><Relationship Id="rId368" Type="http://schemas.openxmlformats.org/officeDocument/2006/relationships/image" Target="media/image189.wmf"/><Relationship Id="rId172" Type="http://schemas.openxmlformats.org/officeDocument/2006/relationships/image" Target="media/image86.png"/><Relationship Id="rId193" Type="http://schemas.openxmlformats.org/officeDocument/2006/relationships/oleObject" Target="embeddings/oleObject87.bin"/><Relationship Id="rId207" Type="http://schemas.openxmlformats.org/officeDocument/2006/relationships/oleObject" Target="embeddings/oleObject94.bin"/><Relationship Id="rId228" Type="http://schemas.openxmlformats.org/officeDocument/2006/relationships/oleObject" Target="embeddings/oleObject105.bin"/><Relationship Id="rId249" Type="http://schemas.openxmlformats.org/officeDocument/2006/relationships/image" Target="media/image126.png"/><Relationship Id="rId13" Type="http://schemas.openxmlformats.org/officeDocument/2006/relationships/oleObject" Target="embeddings/oleObject2.bin"/><Relationship Id="rId109" Type="http://schemas.openxmlformats.org/officeDocument/2006/relationships/oleObject" Target="embeddings/oleObject49.bin"/><Relationship Id="rId260" Type="http://schemas.openxmlformats.org/officeDocument/2006/relationships/oleObject" Target="embeddings/oleObject118.bin"/><Relationship Id="rId281" Type="http://schemas.openxmlformats.org/officeDocument/2006/relationships/oleObject" Target="embeddings/oleObject127.bin"/><Relationship Id="rId316" Type="http://schemas.openxmlformats.org/officeDocument/2006/relationships/image" Target="media/image163.wmf"/><Relationship Id="rId337" Type="http://schemas.openxmlformats.org/officeDocument/2006/relationships/oleObject" Target="embeddings/oleObject154.bin"/><Relationship Id="rId34" Type="http://schemas.openxmlformats.org/officeDocument/2006/relationships/image" Target="media/image13.wmf"/><Relationship Id="rId55" Type="http://schemas.openxmlformats.org/officeDocument/2006/relationships/oleObject" Target="embeddings/oleObject23.bin"/><Relationship Id="rId76" Type="http://schemas.openxmlformats.org/officeDocument/2006/relationships/image" Target="media/image35.wmf"/><Relationship Id="rId97" Type="http://schemas.openxmlformats.org/officeDocument/2006/relationships/oleObject" Target="embeddings/oleObject43.bin"/><Relationship Id="rId120" Type="http://schemas.openxmlformats.org/officeDocument/2006/relationships/image" Target="media/image57.wmf"/><Relationship Id="rId141" Type="http://schemas.openxmlformats.org/officeDocument/2006/relationships/oleObject" Target="embeddings/oleObject65.bin"/><Relationship Id="rId358" Type="http://schemas.openxmlformats.org/officeDocument/2006/relationships/image" Target="media/image185.wmf"/><Relationship Id="rId379" Type="http://schemas.openxmlformats.org/officeDocument/2006/relationships/oleObject" Target="embeddings/oleObject176.bin"/><Relationship Id="rId7" Type="http://schemas.openxmlformats.org/officeDocument/2006/relationships/webSettings" Target="webSettings.xml"/><Relationship Id="rId162" Type="http://schemas.openxmlformats.org/officeDocument/2006/relationships/image" Target="media/image80.wmf"/><Relationship Id="rId183" Type="http://schemas.openxmlformats.org/officeDocument/2006/relationships/oleObject" Target="embeddings/oleObject82.bin"/><Relationship Id="rId218" Type="http://schemas.openxmlformats.org/officeDocument/2006/relationships/image" Target="media/image110.wmf"/><Relationship Id="rId239" Type="http://schemas.openxmlformats.org/officeDocument/2006/relationships/oleObject" Target="embeddings/oleObject111.bin"/><Relationship Id="rId250" Type="http://schemas.openxmlformats.org/officeDocument/2006/relationships/image" Target="media/image127.wmf"/><Relationship Id="rId271" Type="http://schemas.openxmlformats.org/officeDocument/2006/relationships/oleObject" Target="embeddings/oleObject122.bin"/><Relationship Id="rId292" Type="http://schemas.openxmlformats.org/officeDocument/2006/relationships/oleObject" Target="embeddings/oleObject133.bin"/><Relationship Id="rId306" Type="http://schemas.openxmlformats.org/officeDocument/2006/relationships/image" Target="media/image158.wmf"/><Relationship Id="rId24" Type="http://schemas.openxmlformats.org/officeDocument/2006/relationships/image" Target="media/image8.wmf"/><Relationship Id="rId45" Type="http://schemas.openxmlformats.org/officeDocument/2006/relationships/oleObject" Target="embeddings/oleObject18.bin"/><Relationship Id="rId66" Type="http://schemas.openxmlformats.org/officeDocument/2006/relationships/image" Target="media/image29.wmf"/><Relationship Id="rId87" Type="http://schemas.openxmlformats.org/officeDocument/2006/relationships/oleObject" Target="embeddings/oleObject38.bin"/><Relationship Id="rId110" Type="http://schemas.openxmlformats.org/officeDocument/2006/relationships/image" Target="media/image52.wmf"/><Relationship Id="rId131" Type="http://schemas.openxmlformats.org/officeDocument/2006/relationships/oleObject" Target="embeddings/oleObject60.bin"/><Relationship Id="rId327" Type="http://schemas.openxmlformats.org/officeDocument/2006/relationships/oleObject" Target="embeddings/oleObject150.bin"/><Relationship Id="rId348" Type="http://schemas.openxmlformats.org/officeDocument/2006/relationships/image" Target="media/image180.wmf"/><Relationship Id="rId369" Type="http://schemas.openxmlformats.org/officeDocument/2006/relationships/oleObject" Target="embeddings/oleObject171.bin"/><Relationship Id="rId152" Type="http://schemas.openxmlformats.org/officeDocument/2006/relationships/image" Target="media/image75.wmf"/><Relationship Id="rId173" Type="http://schemas.openxmlformats.org/officeDocument/2006/relationships/image" Target="media/image87.svg"/><Relationship Id="rId194" Type="http://schemas.openxmlformats.org/officeDocument/2006/relationships/image" Target="media/image98.wmf"/><Relationship Id="rId208" Type="http://schemas.openxmlformats.org/officeDocument/2006/relationships/image" Target="media/image105.wmf"/><Relationship Id="rId229" Type="http://schemas.openxmlformats.org/officeDocument/2006/relationships/image" Target="media/image115.wmf"/><Relationship Id="rId380" Type="http://schemas.openxmlformats.org/officeDocument/2006/relationships/image" Target="media/image194.wmf"/><Relationship Id="rId240" Type="http://schemas.openxmlformats.org/officeDocument/2006/relationships/image" Target="media/image120.png"/><Relationship Id="rId261" Type="http://schemas.openxmlformats.org/officeDocument/2006/relationships/image" Target="media/image134.wmf"/><Relationship Id="rId14" Type="http://schemas.openxmlformats.org/officeDocument/2006/relationships/image" Target="media/image3.wmf"/><Relationship Id="rId35" Type="http://schemas.openxmlformats.org/officeDocument/2006/relationships/oleObject" Target="embeddings/oleObject13.bin"/><Relationship Id="rId56" Type="http://schemas.openxmlformats.org/officeDocument/2006/relationships/image" Target="media/image24.wmf"/><Relationship Id="rId77" Type="http://schemas.openxmlformats.org/officeDocument/2006/relationships/oleObject" Target="embeddings/oleObject33.bin"/><Relationship Id="rId100" Type="http://schemas.openxmlformats.org/officeDocument/2006/relationships/image" Target="media/image47.wmf"/><Relationship Id="rId282" Type="http://schemas.openxmlformats.org/officeDocument/2006/relationships/image" Target="media/image146.png"/><Relationship Id="rId317" Type="http://schemas.openxmlformats.org/officeDocument/2006/relationships/oleObject" Target="embeddings/oleObject145.bin"/><Relationship Id="rId338" Type="http://schemas.openxmlformats.org/officeDocument/2006/relationships/image" Target="media/image175.wmf"/><Relationship Id="rId359" Type="http://schemas.openxmlformats.org/officeDocument/2006/relationships/oleObject" Target="embeddings/oleObject165.bin"/><Relationship Id="rId8" Type="http://schemas.openxmlformats.org/officeDocument/2006/relationships/footnotes" Target="footnotes.xml"/><Relationship Id="rId98" Type="http://schemas.openxmlformats.org/officeDocument/2006/relationships/image" Target="media/image46.wmf"/><Relationship Id="rId121" Type="http://schemas.openxmlformats.org/officeDocument/2006/relationships/oleObject" Target="embeddings/oleObject55.bin"/><Relationship Id="rId142" Type="http://schemas.openxmlformats.org/officeDocument/2006/relationships/image" Target="media/image68.wmf"/><Relationship Id="rId163" Type="http://schemas.openxmlformats.org/officeDocument/2006/relationships/oleObject" Target="embeddings/oleObject74.bin"/><Relationship Id="rId184" Type="http://schemas.openxmlformats.org/officeDocument/2006/relationships/image" Target="media/image93.wmf"/><Relationship Id="rId219" Type="http://schemas.openxmlformats.org/officeDocument/2006/relationships/oleObject" Target="embeddings/oleObject100.bin"/><Relationship Id="rId370" Type="http://schemas.openxmlformats.org/officeDocument/2006/relationships/image" Target="media/image190.wmf"/><Relationship Id="rId230" Type="http://schemas.openxmlformats.org/officeDocument/2006/relationships/oleObject" Target="embeddings/oleObject106.bin"/><Relationship Id="rId251" Type="http://schemas.openxmlformats.org/officeDocument/2006/relationships/oleObject" Target="embeddings/oleObject115.bin"/><Relationship Id="rId25" Type="http://schemas.openxmlformats.org/officeDocument/2006/relationships/oleObject" Target="embeddings/oleObject8.bin"/><Relationship Id="rId46" Type="http://schemas.openxmlformats.org/officeDocument/2006/relationships/image" Target="media/image19.wmf"/><Relationship Id="rId67" Type="http://schemas.openxmlformats.org/officeDocument/2006/relationships/oleObject" Target="embeddings/oleObject29.bin"/><Relationship Id="rId272" Type="http://schemas.openxmlformats.org/officeDocument/2006/relationships/image" Target="media/image141.wmf"/><Relationship Id="rId293" Type="http://schemas.openxmlformats.org/officeDocument/2006/relationships/image" Target="media/image151.wmf"/><Relationship Id="rId307" Type="http://schemas.openxmlformats.org/officeDocument/2006/relationships/oleObject" Target="embeddings/oleObject140.bin"/><Relationship Id="rId328" Type="http://schemas.openxmlformats.org/officeDocument/2006/relationships/image" Target="media/image169.wmf"/><Relationship Id="rId349" Type="http://schemas.openxmlformats.org/officeDocument/2006/relationships/oleObject" Target="embeddings/oleObject160.bin"/><Relationship Id="rId88" Type="http://schemas.openxmlformats.org/officeDocument/2006/relationships/image" Target="media/image41.wmf"/><Relationship Id="rId111" Type="http://schemas.openxmlformats.org/officeDocument/2006/relationships/oleObject" Target="embeddings/oleObject50.bin"/><Relationship Id="rId132" Type="http://schemas.openxmlformats.org/officeDocument/2006/relationships/image" Target="media/image63.wmf"/><Relationship Id="rId153" Type="http://schemas.openxmlformats.org/officeDocument/2006/relationships/oleObject" Target="embeddings/oleObject69.bin"/><Relationship Id="rId174" Type="http://schemas.openxmlformats.org/officeDocument/2006/relationships/image" Target="media/image88.wmf"/><Relationship Id="rId195" Type="http://schemas.openxmlformats.org/officeDocument/2006/relationships/oleObject" Target="embeddings/oleObject88.bin"/><Relationship Id="rId209" Type="http://schemas.openxmlformats.org/officeDocument/2006/relationships/oleObject" Target="embeddings/oleObject95.bin"/><Relationship Id="rId360" Type="http://schemas.openxmlformats.org/officeDocument/2006/relationships/oleObject" Target="embeddings/oleObject166.bin"/><Relationship Id="rId381" Type="http://schemas.openxmlformats.org/officeDocument/2006/relationships/oleObject" Target="embeddings/oleObject177.bin"/><Relationship Id="rId220" Type="http://schemas.openxmlformats.org/officeDocument/2006/relationships/image" Target="media/image111.wmf"/><Relationship Id="rId241" Type="http://schemas.openxmlformats.org/officeDocument/2006/relationships/image" Target="media/image121.wmf"/><Relationship Id="rId15" Type="http://schemas.openxmlformats.org/officeDocument/2006/relationships/oleObject" Target="embeddings/oleObject3.bin"/><Relationship Id="rId36" Type="http://schemas.openxmlformats.org/officeDocument/2006/relationships/image" Target="media/image14.wmf"/><Relationship Id="rId57" Type="http://schemas.openxmlformats.org/officeDocument/2006/relationships/oleObject" Target="embeddings/oleObject24.bin"/><Relationship Id="rId262" Type="http://schemas.openxmlformats.org/officeDocument/2006/relationships/oleObject" Target="embeddings/oleObject119.bin"/><Relationship Id="rId283" Type="http://schemas.openxmlformats.org/officeDocument/2006/relationships/image" Target="media/image147.wmf"/><Relationship Id="rId318" Type="http://schemas.openxmlformats.org/officeDocument/2006/relationships/image" Target="media/image164.wmf"/><Relationship Id="rId339" Type="http://schemas.openxmlformats.org/officeDocument/2006/relationships/oleObject" Target="embeddings/oleObject155.bin"/><Relationship Id="rId78" Type="http://schemas.openxmlformats.org/officeDocument/2006/relationships/image" Target="media/image36.wmf"/><Relationship Id="rId99" Type="http://schemas.openxmlformats.org/officeDocument/2006/relationships/oleObject" Target="embeddings/oleObject44.bin"/><Relationship Id="rId101" Type="http://schemas.openxmlformats.org/officeDocument/2006/relationships/oleObject" Target="embeddings/oleObject45.bin"/><Relationship Id="rId122" Type="http://schemas.openxmlformats.org/officeDocument/2006/relationships/image" Target="media/image58.wmf"/><Relationship Id="rId143" Type="http://schemas.openxmlformats.org/officeDocument/2006/relationships/oleObject" Target="embeddings/oleObject66.bin"/><Relationship Id="rId164" Type="http://schemas.openxmlformats.org/officeDocument/2006/relationships/image" Target="media/image81.png"/><Relationship Id="rId185" Type="http://schemas.openxmlformats.org/officeDocument/2006/relationships/oleObject" Target="embeddings/oleObject83.bin"/><Relationship Id="rId350" Type="http://schemas.openxmlformats.org/officeDocument/2006/relationships/image" Target="media/image181.wmf"/><Relationship Id="rId371" Type="http://schemas.openxmlformats.org/officeDocument/2006/relationships/oleObject" Target="embeddings/oleObject172.bin"/><Relationship Id="rId9" Type="http://schemas.openxmlformats.org/officeDocument/2006/relationships/endnotes" Target="endnotes.xml"/><Relationship Id="rId210" Type="http://schemas.openxmlformats.org/officeDocument/2006/relationships/image" Target="media/image106.wmf"/><Relationship Id="rId26" Type="http://schemas.openxmlformats.org/officeDocument/2006/relationships/image" Target="media/image9.wmf"/><Relationship Id="rId231" Type="http://schemas.openxmlformats.org/officeDocument/2006/relationships/image" Target="media/image116.wmf"/><Relationship Id="rId252" Type="http://schemas.openxmlformats.org/officeDocument/2006/relationships/image" Target="media/image128.wmf"/><Relationship Id="rId273" Type="http://schemas.openxmlformats.org/officeDocument/2006/relationships/oleObject" Target="embeddings/oleObject123.bin"/><Relationship Id="rId294" Type="http://schemas.openxmlformats.org/officeDocument/2006/relationships/oleObject" Target="embeddings/oleObject134.bin"/><Relationship Id="rId308" Type="http://schemas.openxmlformats.org/officeDocument/2006/relationships/image" Target="media/image159.wmf"/><Relationship Id="rId329" Type="http://schemas.openxmlformats.org/officeDocument/2006/relationships/oleObject" Target="embeddings/oleObject151.bin"/><Relationship Id="rId47" Type="http://schemas.openxmlformats.org/officeDocument/2006/relationships/oleObject" Target="embeddings/oleObject19.bin"/><Relationship Id="rId68" Type="http://schemas.openxmlformats.org/officeDocument/2006/relationships/image" Target="media/image30.png"/><Relationship Id="rId89" Type="http://schemas.openxmlformats.org/officeDocument/2006/relationships/oleObject" Target="embeddings/oleObject39.bin"/><Relationship Id="rId112" Type="http://schemas.openxmlformats.org/officeDocument/2006/relationships/image" Target="media/image53.wmf"/><Relationship Id="rId133" Type="http://schemas.openxmlformats.org/officeDocument/2006/relationships/oleObject" Target="embeddings/oleObject61.bin"/><Relationship Id="rId154" Type="http://schemas.openxmlformats.org/officeDocument/2006/relationships/image" Target="media/image76.wmf"/><Relationship Id="rId175" Type="http://schemas.openxmlformats.org/officeDocument/2006/relationships/oleObject" Target="embeddings/oleObject78.bin"/><Relationship Id="rId340" Type="http://schemas.openxmlformats.org/officeDocument/2006/relationships/image" Target="media/image176.wmf"/><Relationship Id="rId361" Type="http://schemas.openxmlformats.org/officeDocument/2006/relationships/image" Target="media/image186.wmf"/><Relationship Id="rId196" Type="http://schemas.openxmlformats.org/officeDocument/2006/relationships/image" Target="media/image99.wmf"/><Relationship Id="rId200" Type="http://schemas.openxmlformats.org/officeDocument/2006/relationships/image" Target="media/image101.wmf"/><Relationship Id="rId382" Type="http://schemas.openxmlformats.org/officeDocument/2006/relationships/image" Target="media/image1940.wmf"/><Relationship Id="rId16" Type="http://schemas.openxmlformats.org/officeDocument/2006/relationships/image" Target="media/image4.wmf"/><Relationship Id="rId221" Type="http://schemas.openxmlformats.org/officeDocument/2006/relationships/oleObject" Target="embeddings/oleObject101.bin"/><Relationship Id="rId242" Type="http://schemas.openxmlformats.org/officeDocument/2006/relationships/oleObject" Target="embeddings/oleObject112.bin"/><Relationship Id="rId263" Type="http://schemas.openxmlformats.org/officeDocument/2006/relationships/image" Target="media/image135.png"/><Relationship Id="rId284" Type="http://schemas.openxmlformats.org/officeDocument/2006/relationships/oleObject" Target="embeddings/oleObject128.bin"/><Relationship Id="rId319" Type="http://schemas.openxmlformats.org/officeDocument/2006/relationships/oleObject" Target="embeddings/oleObject146.bin"/><Relationship Id="rId37" Type="http://schemas.openxmlformats.org/officeDocument/2006/relationships/oleObject" Target="embeddings/oleObject14.bin"/><Relationship Id="rId58" Type="http://schemas.openxmlformats.org/officeDocument/2006/relationships/image" Target="media/image25.wmf"/><Relationship Id="rId79" Type="http://schemas.openxmlformats.org/officeDocument/2006/relationships/oleObject" Target="embeddings/oleObject34.bin"/><Relationship Id="rId102" Type="http://schemas.openxmlformats.org/officeDocument/2006/relationships/image" Target="media/image48.wmf"/><Relationship Id="rId123" Type="http://schemas.openxmlformats.org/officeDocument/2006/relationships/oleObject" Target="embeddings/oleObject56.bin"/><Relationship Id="rId144" Type="http://schemas.openxmlformats.org/officeDocument/2006/relationships/image" Target="media/image69.wmf"/><Relationship Id="rId330" Type="http://schemas.openxmlformats.org/officeDocument/2006/relationships/image" Target="media/image170.png"/><Relationship Id="rId90" Type="http://schemas.openxmlformats.org/officeDocument/2006/relationships/image" Target="media/image42.wmf"/><Relationship Id="rId165" Type="http://schemas.openxmlformats.org/officeDocument/2006/relationships/image" Target="media/image82.svg"/><Relationship Id="rId186" Type="http://schemas.openxmlformats.org/officeDocument/2006/relationships/image" Target="media/image94.wmf"/><Relationship Id="rId351" Type="http://schemas.openxmlformats.org/officeDocument/2006/relationships/oleObject" Target="embeddings/oleObject161.bin"/><Relationship Id="rId372" Type="http://schemas.openxmlformats.org/officeDocument/2006/relationships/image" Target="media/image191.wmf"/><Relationship Id="rId211" Type="http://schemas.openxmlformats.org/officeDocument/2006/relationships/oleObject" Target="embeddings/oleObject96.bin"/><Relationship Id="rId232" Type="http://schemas.openxmlformats.org/officeDocument/2006/relationships/oleObject" Target="embeddings/oleObject107.bin"/><Relationship Id="rId253" Type="http://schemas.openxmlformats.org/officeDocument/2006/relationships/oleObject" Target="embeddings/oleObject116.bin"/><Relationship Id="rId274" Type="http://schemas.openxmlformats.org/officeDocument/2006/relationships/image" Target="media/image142.wmf"/><Relationship Id="rId295" Type="http://schemas.openxmlformats.org/officeDocument/2006/relationships/image" Target="media/image152.wmf"/><Relationship Id="rId309" Type="http://schemas.openxmlformats.org/officeDocument/2006/relationships/oleObject" Target="embeddings/oleObject141.bin"/><Relationship Id="rId27" Type="http://schemas.openxmlformats.org/officeDocument/2006/relationships/oleObject" Target="embeddings/oleObject9.bin"/><Relationship Id="rId48" Type="http://schemas.openxmlformats.org/officeDocument/2006/relationships/image" Target="media/image20.wmf"/><Relationship Id="rId69" Type="http://schemas.openxmlformats.org/officeDocument/2006/relationships/image" Target="media/image31.svg"/><Relationship Id="rId113" Type="http://schemas.openxmlformats.org/officeDocument/2006/relationships/oleObject" Target="embeddings/oleObject51.bin"/><Relationship Id="rId134" Type="http://schemas.openxmlformats.org/officeDocument/2006/relationships/image" Target="media/image64.wmf"/><Relationship Id="rId320" Type="http://schemas.openxmlformats.org/officeDocument/2006/relationships/image" Target="media/image165.wmf"/><Relationship Id="rId80" Type="http://schemas.openxmlformats.org/officeDocument/2006/relationships/image" Target="media/image37.wmf"/><Relationship Id="rId155" Type="http://schemas.openxmlformats.org/officeDocument/2006/relationships/oleObject" Target="embeddings/oleObject70.bin"/><Relationship Id="rId176" Type="http://schemas.openxmlformats.org/officeDocument/2006/relationships/image" Target="media/image89.wmf"/><Relationship Id="rId197" Type="http://schemas.openxmlformats.org/officeDocument/2006/relationships/oleObject" Target="embeddings/oleObject89.bin"/><Relationship Id="rId341" Type="http://schemas.openxmlformats.org/officeDocument/2006/relationships/oleObject" Target="embeddings/oleObject156.bin"/><Relationship Id="rId362" Type="http://schemas.openxmlformats.org/officeDocument/2006/relationships/oleObject" Target="embeddings/oleObject167.bin"/><Relationship Id="rId383" Type="http://schemas.openxmlformats.org/officeDocument/2006/relationships/oleObject" Target="embeddings/oleObject178.bin"/><Relationship Id="rId201" Type="http://schemas.openxmlformats.org/officeDocument/2006/relationships/oleObject" Target="embeddings/oleObject91.bin"/><Relationship Id="rId222" Type="http://schemas.openxmlformats.org/officeDocument/2006/relationships/oleObject" Target="embeddings/oleObject102.bin"/><Relationship Id="rId243" Type="http://schemas.openxmlformats.org/officeDocument/2006/relationships/image" Target="media/image122.png"/><Relationship Id="rId264" Type="http://schemas.openxmlformats.org/officeDocument/2006/relationships/image" Target="media/image136.svg"/><Relationship Id="rId285" Type="http://schemas.openxmlformats.org/officeDocument/2006/relationships/oleObject" Target="embeddings/oleObject129.bin"/><Relationship Id="rId17" Type="http://schemas.openxmlformats.org/officeDocument/2006/relationships/oleObject" Target="embeddings/oleObject4.bin"/><Relationship Id="rId38" Type="http://schemas.openxmlformats.org/officeDocument/2006/relationships/image" Target="media/image15.wmf"/><Relationship Id="rId59" Type="http://schemas.openxmlformats.org/officeDocument/2006/relationships/oleObject" Target="embeddings/oleObject25.bin"/><Relationship Id="rId103" Type="http://schemas.openxmlformats.org/officeDocument/2006/relationships/oleObject" Target="embeddings/oleObject46.bin"/><Relationship Id="rId124" Type="http://schemas.openxmlformats.org/officeDocument/2006/relationships/image" Target="media/image59.wmf"/><Relationship Id="rId310" Type="http://schemas.openxmlformats.org/officeDocument/2006/relationships/image" Target="media/image160.wmf"/><Relationship Id="rId70" Type="http://schemas.openxmlformats.org/officeDocument/2006/relationships/image" Target="media/image32.wmf"/><Relationship Id="rId91" Type="http://schemas.openxmlformats.org/officeDocument/2006/relationships/oleObject" Target="embeddings/oleObject40.bin"/><Relationship Id="rId145" Type="http://schemas.openxmlformats.org/officeDocument/2006/relationships/oleObject" Target="embeddings/oleObject67.bin"/><Relationship Id="rId166" Type="http://schemas.openxmlformats.org/officeDocument/2006/relationships/image" Target="media/image83.wmf"/><Relationship Id="rId187" Type="http://schemas.openxmlformats.org/officeDocument/2006/relationships/oleObject" Target="embeddings/oleObject84.bin"/><Relationship Id="rId331" Type="http://schemas.openxmlformats.org/officeDocument/2006/relationships/image" Target="media/image171.svg"/><Relationship Id="rId352" Type="http://schemas.openxmlformats.org/officeDocument/2006/relationships/image" Target="media/image182.wmf"/><Relationship Id="rId373" Type="http://schemas.openxmlformats.org/officeDocument/2006/relationships/oleObject" Target="embeddings/oleObject173.bin"/><Relationship Id="rId1" Type="http://schemas.openxmlformats.org/officeDocument/2006/relationships/customXml" Target="../customXml/item1.xml"/><Relationship Id="rId212" Type="http://schemas.openxmlformats.org/officeDocument/2006/relationships/image" Target="media/image107.wmf"/><Relationship Id="rId233" Type="http://schemas.openxmlformats.org/officeDocument/2006/relationships/oleObject" Target="embeddings/oleObject108.bin"/><Relationship Id="rId254" Type="http://schemas.openxmlformats.org/officeDocument/2006/relationships/image" Target="media/image129.png"/><Relationship Id="rId28" Type="http://schemas.openxmlformats.org/officeDocument/2006/relationships/image" Target="media/image10.wmf"/><Relationship Id="rId49" Type="http://schemas.openxmlformats.org/officeDocument/2006/relationships/oleObject" Target="embeddings/oleObject20.bin"/><Relationship Id="rId114" Type="http://schemas.openxmlformats.org/officeDocument/2006/relationships/image" Target="media/image54.wmf"/><Relationship Id="rId275" Type="http://schemas.openxmlformats.org/officeDocument/2006/relationships/oleObject" Target="embeddings/oleObject124.bin"/><Relationship Id="rId296" Type="http://schemas.openxmlformats.org/officeDocument/2006/relationships/oleObject" Target="embeddings/oleObject135.bin"/><Relationship Id="rId300" Type="http://schemas.openxmlformats.org/officeDocument/2006/relationships/image" Target="media/image155.wmf"/><Relationship Id="rId60" Type="http://schemas.openxmlformats.org/officeDocument/2006/relationships/image" Target="media/image26.wmf"/><Relationship Id="rId81" Type="http://schemas.openxmlformats.org/officeDocument/2006/relationships/oleObject" Target="embeddings/oleObject35.bin"/><Relationship Id="rId135" Type="http://schemas.openxmlformats.org/officeDocument/2006/relationships/oleObject" Target="embeddings/oleObject62.bin"/><Relationship Id="rId156" Type="http://schemas.openxmlformats.org/officeDocument/2006/relationships/image" Target="media/image77.wmf"/><Relationship Id="rId177" Type="http://schemas.openxmlformats.org/officeDocument/2006/relationships/oleObject" Target="embeddings/oleObject79.bin"/><Relationship Id="rId198" Type="http://schemas.openxmlformats.org/officeDocument/2006/relationships/image" Target="media/image100.wmf"/><Relationship Id="rId321" Type="http://schemas.openxmlformats.org/officeDocument/2006/relationships/oleObject" Target="embeddings/oleObject147.bin"/><Relationship Id="rId342" Type="http://schemas.openxmlformats.org/officeDocument/2006/relationships/image" Target="media/image177.wmf"/><Relationship Id="rId363" Type="http://schemas.openxmlformats.org/officeDocument/2006/relationships/oleObject" Target="embeddings/oleObject168.bin"/><Relationship Id="rId384" Type="http://schemas.openxmlformats.org/officeDocument/2006/relationships/header" Target="header1.xml"/><Relationship Id="rId202" Type="http://schemas.openxmlformats.org/officeDocument/2006/relationships/image" Target="media/image102.wmf"/><Relationship Id="rId223" Type="http://schemas.openxmlformats.org/officeDocument/2006/relationships/image" Target="media/image112.wmf"/><Relationship Id="rId244" Type="http://schemas.openxmlformats.org/officeDocument/2006/relationships/image" Target="media/image123.wmf"/><Relationship Id="rId18" Type="http://schemas.openxmlformats.org/officeDocument/2006/relationships/image" Target="media/image5.wmf"/><Relationship Id="rId39" Type="http://schemas.openxmlformats.org/officeDocument/2006/relationships/oleObject" Target="embeddings/oleObject15.bin"/><Relationship Id="rId265" Type="http://schemas.openxmlformats.org/officeDocument/2006/relationships/image" Target="media/image137.wmf"/><Relationship Id="rId286" Type="http://schemas.openxmlformats.org/officeDocument/2006/relationships/image" Target="media/image148.wmf"/><Relationship Id="rId50" Type="http://schemas.openxmlformats.org/officeDocument/2006/relationships/image" Target="media/image21.wmf"/><Relationship Id="rId104" Type="http://schemas.openxmlformats.org/officeDocument/2006/relationships/image" Target="media/image49.wmf"/><Relationship Id="rId125" Type="http://schemas.openxmlformats.org/officeDocument/2006/relationships/oleObject" Target="embeddings/oleObject57.bin"/><Relationship Id="rId146" Type="http://schemas.openxmlformats.org/officeDocument/2006/relationships/image" Target="media/image70.png"/><Relationship Id="rId167" Type="http://schemas.openxmlformats.org/officeDocument/2006/relationships/oleObject" Target="embeddings/oleObject75.bin"/><Relationship Id="rId188" Type="http://schemas.openxmlformats.org/officeDocument/2006/relationships/image" Target="media/image95.wmf"/><Relationship Id="rId311" Type="http://schemas.openxmlformats.org/officeDocument/2006/relationships/oleObject" Target="embeddings/oleObject142.bin"/><Relationship Id="rId332" Type="http://schemas.openxmlformats.org/officeDocument/2006/relationships/image" Target="media/image172.wmf"/><Relationship Id="rId353" Type="http://schemas.openxmlformats.org/officeDocument/2006/relationships/oleObject" Target="embeddings/oleObject162.bin"/><Relationship Id="rId374" Type="http://schemas.openxmlformats.org/officeDocument/2006/relationships/image" Target="media/image192.wmf"/><Relationship Id="rId71" Type="http://schemas.openxmlformats.org/officeDocument/2006/relationships/oleObject" Target="embeddings/oleObject30.bin"/><Relationship Id="rId92" Type="http://schemas.openxmlformats.org/officeDocument/2006/relationships/image" Target="media/image43.wmf"/><Relationship Id="rId213" Type="http://schemas.openxmlformats.org/officeDocument/2006/relationships/oleObject" Target="embeddings/oleObject97.bin"/><Relationship Id="rId234" Type="http://schemas.openxmlformats.org/officeDocument/2006/relationships/oleObject" Target="embeddings/oleObject109.bin"/><Relationship Id="rId2" Type="http://schemas.openxmlformats.org/officeDocument/2006/relationships/customXml" Target="../customXml/item2.xml"/><Relationship Id="rId29" Type="http://schemas.openxmlformats.org/officeDocument/2006/relationships/oleObject" Target="embeddings/oleObject10.bin"/><Relationship Id="rId255" Type="http://schemas.openxmlformats.org/officeDocument/2006/relationships/image" Target="media/image130.png"/><Relationship Id="rId276" Type="http://schemas.openxmlformats.org/officeDocument/2006/relationships/image" Target="media/image143.wmf"/><Relationship Id="rId297" Type="http://schemas.openxmlformats.org/officeDocument/2006/relationships/image" Target="media/image153.wmf"/><Relationship Id="rId40" Type="http://schemas.openxmlformats.org/officeDocument/2006/relationships/image" Target="media/image16.wmf"/><Relationship Id="rId115" Type="http://schemas.openxmlformats.org/officeDocument/2006/relationships/oleObject" Target="embeddings/oleObject52.bin"/><Relationship Id="rId136" Type="http://schemas.openxmlformats.org/officeDocument/2006/relationships/image" Target="media/image65.wmf"/><Relationship Id="rId157" Type="http://schemas.openxmlformats.org/officeDocument/2006/relationships/oleObject" Target="embeddings/oleObject71.bin"/><Relationship Id="rId178" Type="http://schemas.openxmlformats.org/officeDocument/2006/relationships/image" Target="media/image90.wmf"/><Relationship Id="rId301" Type="http://schemas.openxmlformats.org/officeDocument/2006/relationships/oleObject" Target="embeddings/oleObject137.bin"/><Relationship Id="rId322" Type="http://schemas.openxmlformats.org/officeDocument/2006/relationships/image" Target="media/image166.wmf"/><Relationship Id="rId343" Type="http://schemas.openxmlformats.org/officeDocument/2006/relationships/oleObject" Target="embeddings/oleObject157.bin"/><Relationship Id="rId364" Type="http://schemas.openxmlformats.org/officeDocument/2006/relationships/image" Target="media/image187.wmf"/><Relationship Id="rId61" Type="http://schemas.openxmlformats.org/officeDocument/2006/relationships/oleObject" Target="embeddings/oleObject26.bin"/><Relationship Id="rId82" Type="http://schemas.openxmlformats.org/officeDocument/2006/relationships/image" Target="media/image38.wmf"/><Relationship Id="rId199" Type="http://schemas.openxmlformats.org/officeDocument/2006/relationships/oleObject" Target="embeddings/oleObject90.bin"/><Relationship Id="rId203" Type="http://schemas.openxmlformats.org/officeDocument/2006/relationships/oleObject" Target="embeddings/oleObject92.bin"/><Relationship Id="rId385" Type="http://schemas.openxmlformats.org/officeDocument/2006/relationships/footer" Target="footer1.xml"/><Relationship Id="rId19" Type="http://schemas.openxmlformats.org/officeDocument/2006/relationships/oleObject" Target="embeddings/oleObject5.bin"/><Relationship Id="rId224" Type="http://schemas.openxmlformats.org/officeDocument/2006/relationships/oleObject" Target="embeddings/oleObject103.bin"/><Relationship Id="rId245" Type="http://schemas.openxmlformats.org/officeDocument/2006/relationships/oleObject" Target="embeddings/oleObject113.bin"/><Relationship Id="rId266" Type="http://schemas.openxmlformats.org/officeDocument/2006/relationships/oleObject" Target="embeddings/oleObject120.bin"/><Relationship Id="rId287" Type="http://schemas.openxmlformats.org/officeDocument/2006/relationships/oleObject" Target="embeddings/oleObject130.bin"/><Relationship Id="rId30" Type="http://schemas.openxmlformats.org/officeDocument/2006/relationships/image" Target="media/image11.wmf"/><Relationship Id="rId105" Type="http://schemas.openxmlformats.org/officeDocument/2006/relationships/oleObject" Target="embeddings/oleObject47.bin"/><Relationship Id="rId126" Type="http://schemas.openxmlformats.org/officeDocument/2006/relationships/image" Target="media/image60.wmf"/><Relationship Id="rId147" Type="http://schemas.openxmlformats.org/officeDocument/2006/relationships/image" Target="media/image71.svg"/><Relationship Id="rId168" Type="http://schemas.openxmlformats.org/officeDocument/2006/relationships/image" Target="media/image84.wmf"/><Relationship Id="rId312" Type="http://schemas.openxmlformats.org/officeDocument/2006/relationships/image" Target="media/image161.wmf"/><Relationship Id="rId333" Type="http://schemas.openxmlformats.org/officeDocument/2006/relationships/oleObject" Target="embeddings/oleObject152.bin"/><Relationship Id="rId354" Type="http://schemas.openxmlformats.org/officeDocument/2006/relationships/image" Target="media/image183.wmf"/><Relationship Id="rId51" Type="http://schemas.openxmlformats.org/officeDocument/2006/relationships/oleObject" Target="embeddings/oleObject21.bin"/><Relationship Id="rId72" Type="http://schemas.openxmlformats.org/officeDocument/2006/relationships/image" Target="media/image33.wmf"/><Relationship Id="rId93" Type="http://schemas.openxmlformats.org/officeDocument/2006/relationships/oleObject" Target="embeddings/oleObject41.bin"/><Relationship Id="rId189" Type="http://schemas.openxmlformats.org/officeDocument/2006/relationships/oleObject" Target="embeddings/oleObject85.bin"/><Relationship Id="rId375" Type="http://schemas.openxmlformats.org/officeDocument/2006/relationships/oleObject" Target="embeddings/oleObject174.bin"/><Relationship Id="rId3" Type="http://schemas.openxmlformats.org/officeDocument/2006/relationships/customXml" Target="../customXml/item3.xml"/><Relationship Id="rId214" Type="http://schemas.openxmlformats.org/officeDocument/2006/relationships/image" Target="media/image108.wmf"/><Relationship Id="rId235" Type="http://schemas.openxmlformats.org/officeDocument/2006/relationships/image" Target="media/image117.png"/><Relationship Id="rId256" Type="http://schemas.openxmlformats.org/officeDocument/2006/relationships/image" Target="media/image131.png"/><Relationship Id="rId277" Type="http://schemas.openxmlformats.org/officeDocument/2006/relationships/oleObject" Target="embeddings/oleObject125.bin"/><Relationship Id="rId298" Type="http://schemas.openxmlformats.org/officeDocument/2006/relationships/oleObject" Target="embeddings/oleObject136.bin"/><Relationship Id="rId116" Type="http://schemas.openxmlformats.org/officeDocument/2006/relationships/image" Target="media/image55.wmf"/><Relationship Id="rId137" Type="http://schemas.openxmlformats.org/officeDocument/2006/relationships/oleObject" Target="embeddings/oleObject63.bin"/><Relationship Id="rId158" Type="http://schemas.openxmlformats.org/officeDocument/2006/relationships/image" Target="media/image78.wmf"/><Relationship Id="rId302" Type="http://schemas.openxmlformats.org/officeDocument/2006/relationships/image" Target="media/image156.wmf"/><Relationship Id="rId323" Type="http://schemas.openxmlformats.org/officeDocument/2006/relationships/oleObject" Target="embeddings/oleObject148.bin"/><Relationship Id="rId344" Type="http://schemas.openxmlformats.org/officeDocument/2006/relationships/image" Target="media/image178.wmf"/><Relationship Id="rId20" Type="http://schemas.openxmlformats.org/officeDocument/2006/relationships/image" Target="media/image6.wmf"/><Relationship Id="rId41" Type="http://schemas.openxmlformats.org/officeDocument/2006/relationships/oleObject" Target="embeddings/oleObject16.bin"/><Relationship Id="rId62" Type="http://schemas.openxmlformats.org/officeDocument/2006/relationships/image" Target="media/image27.wmf"/><Relationship Id="rId83" Type="http://schemas.openxmlformats.org/officeDocument/2006/relationships/oleObject" Target="embeddings/oleObject36.bin"/><Relationship Id="rId179" Type="http://schemas.openxmlformats.org/officeDocument/2006/relationships/oleObject" Target="embeddings/oleObject80.bin"/><Relationship Id="rId365" Type="http://schemas.openxmlformats.org/officeDocument/2006/relationships/oleObject" Target="embeddings/oleObject169.bin"/><Relationship Id="rId386" Type="http://schemas.openxmlformats.org/officeDocument/2006/relationships/fontTable" Target="fontTable.xml"/><Relationship Id="rId190" Type="http://schemas.openxmlformats.org/officeDocument/2006/relationships/image" Target="media/image96.wmf"/><Relationship Id="rId204" Type="http://schemas.openxmlformats.org/officeDocument/2006/relationships/image" Target="media/image103.wmf"/><Relationship Id="rId225" Type="http://schemas.openxmlformats.org/officeDocument/2006/relationships/image" Target="media/image113.wmf"/><Relationship Id="rId246" Type="http://schemas.openxmlformats.org/officeDocument/2006/relationships/image" Target="media/image124.png"/><Relationship Id="rId267" Type="http://schemas.openxmlformats.org/officeDocument/2006/relationships/image" Target="media/image138.png"/><Relationship Id="rId288" Type="http://schemas.openxmlformats.org/officeDocument/2006/relationships/oleObject" Target="embeddings/oleObject131.bin"/><Relationship Id="rId106" Type="http://schemas.openxmlformats.org/officeDocument/2006/relationships/image" Target="media/image50.wmf"/><Relationship Id="rId127" Type="http://schemas.openxmlformats.org/officeDocument/2006/relationships/oleObject" Target="embeddings/oleObject58.bin"/><Relationship Id="rId313" Type="http://schemas.openxmlformats.org/officeDocument/2006/relationships/oleObject" Target="embeddings/oleObject143.bin"/><Relationship Id="rId10" Type="http://schemas.openxmlformats.org/officeDocument/2006/relationships/image" Target="media/image1.wmf"/><Relationship Id="rId31" Type="http://schemas.openxmlformats.org/officeDocument/2006/relationships/oleObject" Target="embeddings/oleObject11.bin"/><Relationship Id="rId52" Type="http://schemas.openxmlformats.org/officeDocument/2006/relationships/image" Target="media/image22.wmf"/><Relationship Id="rId73" Type="http://schemas.openxmlformats.org/officeDocument/2006/relationships/oleObject" Target="embeddings/oleObject31.bin"/><Relationship Id="rId94" Type="http://schemas.openxmlformats.org/officeDocument/2006/relationships/image" Target="media/image44.wmf"/><Relationship Id="rId148" Type="http://schemas.openxmlformats.org/officeDocument/2006/relationships/image" Target="media/image72.png"/><Relationship Id="rId169" Type="http://schemas.openxmlformats.org/officeDocument/2006/relationships/oleObject" Target="embeddings/oleObject76.bin"/><Relationship Id="rId334" Type="http://schemas.openxmlformats.org/officeDocument/2006/relationships/image" Target="media/image173.wmf"/><Relationship Id="rId355" Type="http://schemas.openxmlformats.org/officeDocument/2006/relationships/oleObject" Target="embeddings/oleObject163.bin"/><Relationship Id="rId376" Type="http://schemas.openxmlformats.org/officeDocument/2006/relationships/image" Target="media/image193.wmf"/><Relationship Id="rId4" Type="http://schemas.openxmlformats.org/officeDocument/2006/relationships/numbering" Target="numbering.xml"/><Relationship Id="rId180" Type="http://schemas.openxmlformats.org/officeDocument/2006/relationships/image" Target="media/image91.wmf"/><Relationship Id="rId215" Type="http://schemas.openxmlformats.org/officeDocument/2006/relationships/oleObject" Target="embeddings/oleObject98.bin"/><Relationship Id="rId236" Type="http://schemas.openxmlformats.org/officeDocument/2006/relationships/image" Target="media/image118.wmf"/><Relationship Id="rId257" Type="http://schemas.openxmlformats.org/officeDocument/2006/relationships/image" Target="media/image132.wmf"/><Relationship Id="rId278" Type="http://schemas.openxmlformats.org/officeDocument/2006/relationships/image" Target="media/image144.wmf"/><Relationship Id="rId303" Type="http://schemas.openxmlformats.org/officeDocument/2006/relationships/oleObject" Target="embeddings/oleObject138.bin"/></Relationships>
</file>

<file path=word/_rels/header1.xml.rels><?xml version="1.0" encoding="UTF-8" standalone="yes"?>
<Relationships xmlns="http://schemas.openxmlformats.org/package/2006/relationships"><Relationship Id="rId2" Type="http://schemas.openxmlformats.org/officeDocument/2006/relationships/image" Target="https://pbs.twimg.com/profile_images/508964820897370112/Ey1QGBHu_400x400.jpeg" TargetMode="External"/><Relationship Id="rId1" Type="http://schemas.openxmlformats.org/officeDocument/2006/relationships/image" Target="media/image195.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29CB9D4D24ED074087EA9C05ABD07FBE" ma:contentTypeVersion="11" ma:contentTypeDescription="Opprett et nytt dokument." ma:contentTypeScope="" ma:versionID="ac683256b62eee3ec41b07943249d75a">
  <xsd:schema xmlns:xsd="http://www.w3.org/2001/XMLSchema" xmlns:xs="http://www.w3.org/2001/XMLSchema" xmlns:p="http://schemas.microsoft.com/office/2006/metadata/properties" xmlns:ns3="24e86424-257b-412b-8f22-38445b8a54e1" xmlns:ns4="e14e651f-4899-4879-a6ba-df63d9aec984" targetNamespace="http://schemas.microsoft.com/office/2006/metadata/properties" ma:root="true" ma:fieldsID="4b596dfea48516c77e0e599879e63a2f" ns3:_="" ns4:_="">
    <xsd:import namespace="24e86424-257b-412b-8f22-38445b8a54e1"/>
    <xsd:import namespace="e14e651f-4899-4879-a6ba-df63d9aec984"/>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Location"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e86424-257b-412b-8f22-38445b8a54e1" elementFormDefault="qualified">
    <xsd:import namespace="http://schemas.microsoft.com/office/2006/documentManagement/types"/>
    <xsd:import namespace="http://schemas.microsoft.com/office/infopath/2007/PartnerControls"/>
    <xsd:element name="SharedWithUsers" ma:index="8" nillable="true" ma:displayName="Delt med"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lingsdetaljer" ma:description="" ma:internalName="SharedWithDetails" ma:readOnly="true">
      <xsd:simpleType>
        <xsd:restriction base="dms:Note">
          <xsd:maxLength value="255"/>
        </xsd:restriction>
      </xsd:simpleType>
    </xsd:element>
    <xsd:element name="SharingHintHash" ma:index="10" nillable="true" ma:displayName="Hash for deling av tips"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14e651f-4899-4879-a6ba-df63d9aec984"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9334CD1-EA75-43C3-B034-F6F8D8B1746E}">
  <ds:schemaRefs>
    <ds:schemaRef ds:uri="http://schemas.microsoft.com/sharepoint/v3/contenttype/forms"/>
  </ds:schemaRefs>
</ds:datastoreItem>
</file>

<file path=customXml/itemProps2.xml><?xml version="1.0" encoding="utf-8"?>
<ds:datastoreItem xmlns:ds="http://schemas.openxmlformats.org/officeDocument/2006/customXml" ds:itemID="{D4586C34-7273-4D47-8EF8-A69FDF314C0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B8BC53D-E1A2-465C-8170-E30490C478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e86424-257b-412b-8f22-38445b8a54e1"/>
    <ds:schemaRef ds:uri="e14e651f-4899-4879-a6ba-df63d9aec9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2168</Words>
  <Characters>11491</Characters>
  <Application>Microsoft Office Word</Application>
  <DocSecurity>0</DocSecurity>
  <Lines>95</Lines>
  <Paragraphs>27</Paragraphs>
  <ScaleCrop>false</ScaleCrop>
  <HeadingPairs>
    <vt:vector size="2" baseType="variant">
      <vt:variant>
        <vt:lpstr>Tittel</vt:lpstr>
      </vt:variant>
      <vt:variant>
        <vt:i4>1</vt:i4>
      </vt:variant>
    </vt:vector>
  </HeadingPairs>
  <TitlesOfParts>
    <vt:vector size="1" baseType="lpstr">
      <vt:lpstr>Løsning eksamen matematikk R1, våren 2019</vt:lpstr>
    </vt:vector>
  </TitlesOfParts>
  <Company>Vest-Agder Fylkeskommune</Company>
  <LinksUpToDate>false</LinksUpToDate>
  <CharactersWithSpaces>13632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Løsning eksamen matematikk R1, våren 2019</dc:title>
  <dc:subject/>
  <dc:creator>Aanensen, Stein</dc:creator>
  <cp:keywords/>
  <dc:description/>
  <cp:lastModifiedBy>Bjarne Skurdal</cp:lastModifiedBy>
  <cp:revision>2</cp:revision>
  <dcterms:created xsi:type="dcterms:W3CDTF">2019-12-20T09:27:00Z</dcterms:created>
  <dcterms:modified xsi:type="dcterms:W3CDTF">2019-12-20T09:27:00Z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0x01010029CB9D4D24ED074087EA9C05ABD07FBE</vt:lpwstr>
  </property>
  <property fmtid="{D5CDD505-2E9C-101B-9397-08002B2CF9AE}" pid="3" name="MTWinEqns">
    <vt:bool>true</vt:bool>
  </property>
</Properties>
</file>